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79F4" w14:textId="6E7801BA" w:rsidR="00534E03" w:rsidRPr="00C931FC" w:rsidRDefault="00C931FC" w:rsidP="00534E03">
      <w:pPr>
        <w:jc w:val="center"/>
        <w:rPr>
          <w:rFonts w:ascii="Times New Roman" w:hAnsi="Times New Roman"/>
          <w:b/>
          <w:sz w:val="40"/>
          <w:szCs w:val="23"/>
          <w:u w:val="single"/>
          <w:lang w:eastAsia="zh-CN"/>
        </w:rPr>
      </w:pPr>
      <w:bookmarkStart w:id="0" w:name="_GoBack"/>
      <w:bookmarkEnd w:id="0"/>
      <w:r>
        <w:rPr>
          <w:rFonts w:asciiTheme="minorEastAsia" w:eastAsiaTheme="minorEastAsia" w:hAnsiTheme="minorEastAsia" w:cs="Microsoft YaHei" w:hint="eastAsia"/>
          <w:b/>
          <w:color w:val="222222"/>
          <w:sz w:val="40"/>
          <w:szCs w:val="40"/>
          <w:u w:val="single"/>
          <w:lang w:eastAsia="zh-CN"/>
        </w:rPr>
        <w:t>总检察长办公室关于</w:t>
      </w:r>
      <w:r w:rsidR="007E4816">
        <w:rPr>
          <w:rFonts w:asciiTheme="minorEastAsia" w:eastAsiaTheme="minorEastAsia" w:hAnsiTheme="minorEastAsia" w:hint="eastAsia"/>
          <w:b/>
          <w:sz w:val="40"/>
          <w:szCs w:val="23"/>
          <w:u w:val="single"/>
          <w:lang w:eastAsia="zh-CN"/>
        </w:rPr>
        <w:t>社群</w:t>
      </w:r>
      <w:r w:rsidR="00171658">
        <w:rPr>
          <w:rFonts w:asciiTheme="minorEastAsia" w:eastAsiaTheme="minorEastAsia" w:hAnsiTheme="minorEastAsia" w:hint="eastAsia"/>
          <w:b/>
          <w:sz w:val="40"/>
          <w:szCs w:val="23"/>
          <w:u w:val="single"/>
          <w:lang w:eastAsia="zh-CN"/>
        </w:rPr>
        <w:t>争议</w:t>
      </w:r>
      <w:r w:rsidRPr="00C931FC">
        <w:rPr>
          <w:rFonts w:asciiTheme="minorEastAsia" w:eastAsiaTheme="minorEastAsia" w:hAnsiTheme="minorEastAsia" w:hint="eastAsia"/>
          <w:b/>
          <w:sz w:val="40"/>
          <w:szCs w:val="23"/>
          <w:u w:val="single"/>
          <w:lang w:eastAsia="zh-CN"/>
        </w:rPr>
        <w:t>解决方案</w:t>
      </w:r>
    </w:p>
    <w:p w14:paraId="3A433226" w14:textId="66A63033" w:rsidR="00534E03" w:rsidRPr="00C931FC" w:rsidRDefault="00C931FC" w:rsidP="00C931FC">
      <w:pPr>
        <w:jc w:val="center"/>
        <w:rPr>
          <w:rFonts w:ascii="Times New Roman" w:hAnsi="Times New Roman"/>
          <w:sz w:val="32"/>
          <w:szCs w:val="32"/>
          <w:u w:val="single"/>
          <w:lang w:eastAsia="zh-CN"/>
        </w:rPr>
      </w:pPr>
      <w:r w:rsidRPr="00C931FC">
        <w:rPr>
          <w:rFonts w:ascii="Times New Roman" w:hAnsi="Times New Roman" w:hint="eastAsia"/>
          <w:sz w:val="32"/>
          <w:szCs w:val="32"/>
          <w:u w:val="single"/>
          <w:lang w:eastAsia="zh-CN"/>
        </w:rPr>
        <w:t>华盛顿特区，</w:t>
      </w:r>
      <w:r w:rsidRPr="00C931FC">
        <w:rPr>
          <w:rFonts w:ascii="Times New Roman" w:hAnsi="Times New Roman"/>
          <w:sz w:val="32"/>
          <w:szCs w:val="32"/>
          <w:u w:val="single"/>
          <w:lang w:eastAsia="zh-CN"/>
        </w:rPr>
        <w:t>NW</w:t>
      </w:r>
      <w:r w:rsidR="00534E03" w:rsidRPr="00C931FC">
        <w:rPr>
          <w:rFonts w:ascii="Times New Roman" w:hAnsi="Times New Roman"/>
          <w:sz w:val="32"/>
          <w:szCs w:val="32"/>
          <w:u w:val="single"/>
          <w:lang w:eastAsia="zh-CN"/>
        </w:rPr>
        <w:t xml:space="preserve">, </w:t>
      </w:r>
      <w:r w:rsidRPr="00C931FC">
        <w:rPr>
          <w:rFonts w:ascii="Times New Roman" w:hAnsi="Times New Roman" w:hint="eastAsia"/>
          <w:sz w:val="32"/>
          <w:szCs w:val="32"/>
          <w:u w:val="single"/>
          <w:lang w:eastAsia="zh-CN"/>
        </w:rPr>
        <w:t>第四街</w:t>
      </w:r>
      <w:r w:rsidRPr="00C931FC">
        <w:rPr>
          <w:rFonts w:ascii="Times New Roman" w:hAnsi="Times New Roman" w:hint="eastAsia"/>
          <w:sz w:val="32"/>
          <w:szCs w:val="32"/>
          <w:u w:val="single"/>
          <w:lang w:eastAsia="zh-CN"/>
        </w:rPr>
        <w:t>441</w:t>
      </w:r>
      <w:r w:rsidRPr="00C931FC">
        <w:rPr>
          <w:rFonts w:ascii="Times New Roman" w:hAnsi="Times New Roman" w:hint="eastAsia"/>
          <w:sz w:val="32"/>
          <w:szCs w:val="32"/>
          <w:u w:val="single"/>
          <w:lang w:eastAsia="zh-CN"/>
        </w:rPr>
        <w:t>号</w:t>
      </w:r>
    </w:p>
    <w:p w14:paraId="3EE7B199" w14:textId="77777777" w:rsidR="00534E03" w:rsidRDefault="00534E03" w:rsidP="00534E03">
      <w:pPr>
        <w:jc w:val="both"/>
        <w:rPr>
          <w:rStyle w:val="A6"/>
          <w:rFonts w:ascii="Times New Roman" w:hAnsi="Times New Roman"/>
          <w:b w:val="0"/>
          <w:bCs w:val="0"/>
          <w:sz w:val="24"/>
          <w:szCs w:val="24"/>
          <w:lang w:eastAsia="zh-CN"/>
        </w:rPr>
      </w:pPr>
    </w:p>
    <w:p w14:paraId="7214A52F" w14:textId="4A320B85" w:rsidR="00C931FC" w:rsidRDefault="00C931FC" w:rsidP="00C931FC">
      <w:pPr>
        <w:jc w:val="both"/>
        <w:rPr>
          <w:rFonts w:ascii="Microsoft YaHei" w:eastAsia="Microsoft YaHei" w:hAnsi="Microsoft YaHei" w:cs="Microsoft YaHei"/>
          <w:color w:val="222222"/>
          <w:lang w:eastAsia="zh-CN"/>
        </w:rPr>
      </w:pPr>
      <w:r>
        <w:rPr>
          <w:rFonts w:ascii="Microsoft YaHei" w:eastAsia="Microsoft YaHei" w:hAnsi="Microsoft YaHei" w:cs="Microsoft YaHei" w:hint="eastAsia"/>
          <w:b/>
          <w:color w:val="222222"/>
          <w:lang w:eastAsia="zh-CN"/>
        </w:rPr>
        <w:t>总检察长办公室</w:t>
      </w:r>
      <w:r w:rsidRPr="00C931FC">
        <w:rPr>
          <w:rFonts w:ascii="Microsoft YaHei" w:eastAsia="Microsoft YaHei" w:hAnsi="Microsoft YaHei" w:cs="Microsoft YaHei" w:hint="eastAsia"/>
          <w:b/>
          <w:color w:val="222222"/>
          <w:lang w:eastAsia="zh-CN"/>
        </w:rPr>
        <w:t>力求确保所有人都</w:t>
      </w:r>
      <w:r>
        <w:rPr>
          <w:rFonts w:ascii="Microsoft YaHei" w:eastAsia="Microsoft YaHei" w:hAnsi="Microsoft YaHei" w:cs="Microsoft YaHei" w:hint="eastAsia"/>
          <w:b/>
          <w:color w:val="222222"/>
          <w:lang w:eastAsia="zh-CN"/>
        </w:rPr>
        <w:t>能</w:t>
      </w:r>
      <w:r w:rsidRPr="00C931FC">
        <w:rPr>
          <w:rFonts w:ascii="Microsoft YaHei" w:eastAsia="Microsoft YaHei" w:hAnsi="Microsoft YaHei" w:cs="Microsoft YaHei" w:hint="eastAsia"/>
          <w:b/>
          <w:color w:val="222222"/>
          <w:lang w:eastAsia="zh-CN"/>
        </w:rPr>
        <w:t>使用我们的服务和方案。</w:t>
      </w:r>
      <w:r w:rsidRPr="00C931FC">
        <w:rPr>
          <w:rFonts w:ascii="Microsoft YaHei" w:eastAsia="Microsoft YaHei" w:hAnsi="Microsoft YaHei" w:cs="Microsoft YaHei" w:hint="eastAsia"/>
          <w:color w:val="222222"/>
          <w:lang w:eastAsia="zh-CN"/>
        </w:rPr>
        <w:t>根据经修正的</w:t>
      </w:r>
      <w:r w:rsidRPr="00C931FC">
        <w:rPr>
          <w:rFonts w:ascii="Microsoft YaHei" w:eastAsia="Microsoft YaHei" w:hAnsi="Microsoft YaHei"/>
          <w:color w:val="222222"/>
          <w:lang w:eastAsia="zh-CN"/>
        </w:rPr>
        <w:t>1977</w:t>
      </w:r>
      <w:r w:rsidRPr="00C931FC">
        <w:rPr>
          <w:rFonts w:ascii="Microsoft YaHei" w:eastAsia="Microsoft YaHei" w:hAnsi="Microsoft YaHei" w:cs="Microsoft YaHei" w:hint="eastAsia"/>
          <w:color w:val="222222"/>
          <w:lang w:eastAsia="zh-CN"/>
        </w:rPr>
        <w:t>年</w:t>
      </w:r>
      <w:r>
        <w:rPr>
          <w:rFonts w:ascii="Microsoft YaHei" w:eastAsia="Microsoft YaHei" w:hAnsi="Microsoft YaHei"/>
          <w:color w:val="222222"/>
          <w:lang w:eastAsia="zh-CN"/>
        </w:rPr>
        <w:t xml:space="preserve"> </w:t>
      </w:r>
      <w:r>
        <w:rPr>
          <w:rFonts w:ascii="Microsoft YaHei" w:eastAsia="Microsoft YaHei" w:hAnsi="Microsoft YaHei" w:hint="eastAsia"/>
          <w:color w:val="222222"/>
          <w:lang w:eastAsia="zh-CN"/>
        </w:rPr>
        <w:t>《</w:t>
      </w:r>
      <w:r w:rsidRPr="00C931FC">
        <w:rPr>
          <w:rFonts w:ascii="Microsoft YaHei" w:eastAsia="Microsoft YaHei" w:hAnsi="Microsoft YaHei" w:hint="eastAsia"/>
          <w:color w:val="222222"/>
          <w:lang w:eastAsia="zh-CN"/>
        </w:rPr>
        <w:t>特区</w:t>
      </w:r>
      <w:r w:rsidRPr="00C931FC">
        <w:rPr>
          <w:rFonts w:ascii="Microsoft YaHei" w:eastAsia="Microsoft YaHei" w:hAnsi="Microsoft YaHei" w:cs="Microsoft YaHei" w:hint="eastAsia"/>
          <w:color w:val="222222"/>
          <w:lang w:eastAsia="zh-CN"/>
        </w:rPr>
        <w:t>人权法</w:t>
      </w:r>
      <w:r>
        <w:rPr>
          <w:rFonts w:ascii="Microsoft YaHei" w:eastAsia="Microsoft YaHei" w:hAnsi="Microsoft YaHei" w:cs="Microsoft YaHei" w:hint="eastAsia"/>
          <w:color w:val="222222"/>
          <w:lang w:eastAsia="zh-CN"/>
        </w:rPr>
        <w:t>》</w:t>
      </w:r>
      <w:r w:rsidRPr="00C931FC">
        <w:rPr>
          <w:rFonts w:ascii="Microsoft YaHei" w:eastAsia="Microsoft YaHei" w:hAnsi="Microsoft YaHei" w:cs="Microsoft YaHei" w:hint="eastAsia"/>
          <w:color w:val="222222"/>
          <w:lang w:eastAsia="zh-CN"/>
        </w:rPr>
        <w:t xml:space="preserve"> ，</w:t>
      </w:r>
      <w:r>
        <w:rPr>
          <w:rFonts w:ascii="Microsoft YaHei" w:eastAsia="Microsoft YaHei" w:hAnsi="Microsoft YaHei" w:cs="Microsoft YaHei" w:hint="eastAsia"/>
          <w:color w:val="222222"/>
          <w:lang w:eastAsia="zh-CN"/>
        </w:rPr>
        <w:t>《</w:t>
      </w:r>
      <w:r w:rsidRPr="00C931FC">
        <w:rPr>
          <w:rFonts w:ascii="Microsoft YaHei" w:eastAsia="Microsoft YaHei" w:hAnsi="Microsoft YaHei" w:hint="eastAsia"/>
          <w:color w:val="222222"/>
          <w:lang w:eastAsia="zh-CN"/>
        </w:rPr>
        <w:t>特区行政法</w:t>
      </w:r>
      <w:r>
        <w:rPr>
          <w:rFonts w:ascii="Microsoft YaHei" w:eastAsia="Microsoft YaHei" w:hAnsi="Microsoft YaHei" w:hint="eastAsia"/>
          <w:color w:val="222222"/>
          <w:lang w:eastAsia="zh-CN"/>
        </w:rPr>
        <w:t>》</w:t>
      </w:r>
      <w:r w:rsidRPr="00C931FC">
        <w:rPr>
          <w:rFonts w:ascii="Microsoft YaHei" w:eastAsia="Microsoft YaHei" w:hAnsi="Microsoft YaHei" w:hint="eastAsia"/>
          <w:color w:val="222222"/>
          <w:lang w:eastAsia="zh-CN"/>
        </w:rPr>
        <w:t>第</w:t>
      </w:r>
      <w:r w:rsidRPr="00C931FC">
        <w:rPr>
          <w:rFonts w:ascii="Microsoft YaHei" w:eastAsia="Microsoft YaHei" w:hAnsi="Microsoft YaHei"/>
          <w:color w:val="222222"/>
          <w:lang w:eastAsia="zh-CN"/>
        </w:rPr>
        <w:t>2</w:t>
      </w:r>
      <w:r w:rsidRPr="00C931FC">
        <w:rPr>
          <w:rFonts w:ascii="Microsoft YaHei" w:eastAsia="Microsoft YaHei" w:hAnsi="Microsoft YaHei" w:hint="eastAsia"/>
          <w:color w:val="222222"/>
          <w:lang w:eastAsia="zh-CN"/>
        </w:rPr>
        <w:t>节</w:t>
      </w:r>
      <w:r w:rsidRPr="00C931FC">
        <w:rPr>
          <w:rFonts w:ascii="Microsoft YaHei" w:eastAsia="Microsoft YaHei" w:hAnsi="Microsoft YaHei"/>
          <w:color w:val="222222"/>
          <w:lang w:eastAsia="zh-CN"/>
        </w:rPr>
        <w:t>-1401.01</w:t>
      </w:r>
      <w:r w:rsidRPr="00C931FC">
        <w:rPr>
          <w:rFonts w:ascii="Microsoft YaHei" w:eastAsia="Microsoft YaHei" w:hAnsi="Microsoft YaHei" w:hint="eastAsia"/>
          <w:color w:val="222222"/>
          <w:lang w:eastAsia="zh-CN"/>
        </w:rPr>
        <w:t>及其后续法案，</w:t>
      </w:r>
      <w:r>
        <w:rPr>
          <w:rFonts w:ascii="Microsoft YaHei" w:eastAsia="Microsoft YaHei" w:hAnsi="Microsoft YaHei" w:cs="Microsoft YaHei" w:hint="eastAsia"/>
          <w:color w:val="222222"/>
          <w:lang w:eastAsia="zh-CN"/>
        </w:rPr>
        <w:t>总检察长办公室</w:t>
      </w:r>
      <w:r w:rsidRPr="00C931FC">
        <w:rPr>
          <w:rFonts w:ascii="Microsoft YaHei" w:eastAsia="Microsoft YaHei" w:hAnsi="Microsoft YaHei" w:cs="Microsoft YaHei" w:hint="eastAsia"/>
          <w:color w:val="222222"/>
          <w:lang w:eastAsia="zh-CN"/>
        </w:rPr>
        <w:t>和哥伦比亚特区</w:t>
      </w:r>
      <w:r w:rsidR="007175A5">
        <w:rPr>
          <w:rFonts w:ascii="Microsoft YaHei" w:eastAsia="Microsoft YaHei" w:hAnsi="Microsoft YaHei" w:cs="Microsoft YaHei" w:hint="eastAsia"/>
          <w:color w:val="222222"/>
          <w:lang w:eastAsia="zh-CN"/>
        </w:rPr>
        <w:t>政府绝</w:t>
      </w:r>
      <w:r w:rsidRPr="00C931FC">
        <w:rPr>
          <w:rFonts w:ascii="Microsoft YaHei" w:eastAsia="Microsoft YaHei" w:hAnsi="Microsoft YaHei" w:cs="Microsoft YaHei" w:hint="eastAsia"/>
          <w:color w:val="222222"/>
          <w:lang w:eastAsia="zh-CN"/>
        </w:rPr>
        <w:t>不以实际或</w:t>
      </w:r>
      <w:r w:rsidR="007175A5">
        <w:rPr>
          <w:rFonts w:ascii="Microsoft YaHei" w:eastAsia="Microsoft YaHei" w:hAnsi="Microsoft YaHei" w:cs="Microsoft YaHei" w:hint="eastAsia"/>
          <w:color w:val="222222"/>
          <w:lang w:eastAsia="zh-CN"/>
        </w:rPr>
        <w:t>感知的种族，肤色，宗教信仰，国籍，性别，年龄，婚姻状况，个人外表</w:t>
      </w:r>
      <w:r w:rsidRPr="00C931FC">
        <w:rPr>
          <w:rFonts w:ascii="Microsoft YaHei" w:eastAsia="Microsoft YaHei" w:hAnsi="Microsoft YaHei" w:cs="Microsoft YaHei" w:hint="eastAsia"/>
          <w:color w:val="222222"/>
          <w:lang w:eastAsia="zh-CN"/>
        </w:rPr>
        <w:t>，性取向，家庭状况，家庭责任，学历，政治归属，残疾</w:t>
      </w:r>
      <w:r w:rsidR="007175A5">
        <w:rPr>
          <w:rFonts w:ascii="Microsoft YaHei" w:eastAsia="Microsoft YaHei" w:hAnsi="Microsoft YaHei" w:cs="Microsoft YaHei" w:hint="eastAsia"/>
          <w:color w:val="222222"/>
          <w:lang w:eastAsia="zh-CN"/>
        </w:rPr>
        <w:t>障碍</w:t>
      </w:r>
      <w:r w:rsidRPr="00C931FC">
        <w:rPr>
          <w:rFonts w:ascii="Microsoft YaHei" w:eastAsia="Microsoft YaHei" w:hAnsi="Microsoft YaHei" w:cs="Microsoft YaHei" w:hint="eastAsia"/>
          <w:color w:val="222222"/>
          <w:lang w:eastAsia="zh-CN"/>
        </w:rPr>
        <w:t>，遗传信息，收入来源</w:t>
      </w:r>
      <w:r w:rsidR="007175A5">
        <w:rPr>
          <w:rFonts w:ascii="Microsoft YaHei" w:eastAsia="Microsoft YaHei" w:hAnsi="Microsoft YaHei" w:cs="Microsoft YaHei" w:hint="eastAsia"/>
          <w:color w:val="222222"/>
          <w:lang w:eastAsia="zh-CN"/>
        </w:rPr>
        <w:t>，</w:t>
      </w:r>
      <w:r w:rsidRPr="00C931FC">
        <w:rPr>
          <w:rFonts w:ascii="Microsoft YaHei" w:eastAsia="Microsoft YaHei" w:hAnsi="Microsoft YaHei" w:cs="Microsoft YaHei" w:hint="eastAsia"/>
          <w:color w:val="222222"/>
          <w:lang w:eastAsia="zh-CN"/>
        </w:rPr>
        <w:t>或居住或业务地点对人</w:t>
      </w:r>
      <w:r>
        <w:rPr>
          <w:rFonts w:ascii="Microsoft YaHei" w:eastAsia="Microsoft YaHei" w:hAnsi="Microsoft YaHei" w:cs="Microsoft YaHei" w:hint="eastAsia"/>
          <w:color w:val="222222"/>
          <w:lang w:eastAsia="zh-CN"/>
        </w:rPr>
        <w:t>加以</w:t>
      </w:r>
      <w:r w:rsidRPr="00C931FC">
        <w:rPr>
          <w:rFonts w:ascii="Microsoft YaHei" w:eastAsia="Microsoft YaHei" w:hAnsi="Microsoft YaHei" w:cs="Microsoft YaHei" w:hint="eastAsia"/>
          <w:color w:val="222222"/>
          <w:lang w:eastAsia="zh-CN"/>
        </w:rPr>
        <w:t>歧</w:t>
      </w:r>
      <w:r w:rsidR="007175A5">
        <w:rPr>
          <w:rFonts w:ascii="Microsoft YaHei" w:eastAsia="Microsoft YaHei" w:hAnsi="Microsoft YaHei" w:cs="Microsoft YaHei" w:hint="eastAsia"/>
          <w:color w:val="222222"/>
          <w:lang w:eastAsia="zh-CN"/>
        </w:rPr>
        <w:t>视。性骚扰是性别歧视的一种形式，也被法令禁止。此外，法令禁止对</w:t>
      </w:r>
      <w:r w:rsidRPr="00C931FC">
        <w:rPr>
          <w:rFonts w:ascii="Microsoft YaHei" w:eastAsia="Microsoft YaHei" w:hAnsi="Microsoft YaHei" w:cs="Microsoft YaHei" w:hint="eastAsia"/>
          <w:color w:val="222222"/>
          <w:lang w:eastAsia="zh-CN"/>
        </w:rPr>
        <w:t>上述任何受保护类别的骚扰行为。违反法令的歧视不得容忍。违规者将受到纪律处分。</w:t>
      </w:r>
    </w:p>
    <w:p w14:paraId="471DA654" w14:textId="38CB46AD" w:rsidR="00534E03" w:rsidRPr="00C931FC" w:rsidRDefault="00C931FC" w:rsidP="00C931FC">
      <w:pPr>
        <w:jc w:val="both"/>
        <w:rPr>
          <w:rStyle w:val="A6"/>
          <w:rFonts w:ascii="Microsoft YaHei" w:eastAsia="Microsoft YaHei" w:hAnsi="Microsoft YaHei"/>
          <w:b w:val="0"/>
          <w:bCs w:val="0"/>
          <w:lang w:eastAsia="zh-CN"/>
        </w:rPr>
      </w:pPr>
      <w:r w:rsidRPr="00C931FC">
        <w:rPr>
          <w:rFonts w:ascii="Microsoft YaHei" w:eastAsia="Microsoft YaHei" w:hAnsi="Microsoft YaHei"/>
          <w:color w:val="222222"/>
          <w:lang w:eastAsia="zh-CN"/>
        </w:rPr>
        <w:br/>
      </w:r>
      <w:r w:rsidRPr="00C931FC">
        <w:rPr>
          <w:rFonts w:ascii="Microsoft YaHei" w:eastAsia="Microsoft YaHei" w:hAnsi="Microsoft YaHei" w:cs="Microsoft YaHei" w:hint="eastAsia"/>
          <w:b/>
          <w:color w:val="222222"/>
          <w:lang w:eastAsia="zh-CN"/>
        </w:rPr>
        <w:t>如果您因残障而需要任何协助，请电（</w:t>
      </w:r>
      <w:r w:rsidRPr="00C931FC">
        <w:rPr>
          <w:rFonts w:ascii="Microsoft YaHei" w:eastAsia="Microsoft YaHei" w:hAnsi="Microsoft YaHei"/>
          <w:b/>
          <w:color w:val="222222"/>
          <w:lang w:eastAsia="zh-CN"/>
        </w:rPr>
        <w:t>202</w:t>
      </w:r>
      <w:r w:rsidRPr="00C931FC">
        <w:rPr>
          <w:rFonts w:ascii="Microsoft YaHei" w:eastAsia="Microsoft YaHei" w:hAnsi="Microsoft YaHei" w:cs="Microsoft YaHei" w:hint="eastAsia"/>
          <w:b/>
          <w:color w:val="222222"/>
          <w:lang w:eastAsia="zh-CN"/>
        </w:rPr>
        <w:t>）</w:t>
      </w:r>
      <w:r w:rsidRPr="00C931FC">
        <w:rPr>
          <w:rFonts w:ascii="Microsoft YaHei" w:eastAsia="Microsoft YaHei" w:hAnsi="Microsoft YaHei"/>
          <w:b/>
          <w:color w:val="222222"/>
          <w:lang w:eastAsia="zh-CN"/>
        </w:rPr>
        <w:t>724-6516</w:t>
      </w:r>
      <w:r w:rsidRPr="00C931FC">
        <w:rPr>
          <w:rFonts w:ascii="Microsoft YaHei" w:eastAsia="Microsoft YaHei" w:hAnsi="Microsoft YaHei" w:cs="Microsoft YaHei" w:hint="eastAsia"/>
          <w:b/>
          <w:color w:val="222222"/>
          <w:lang w:eastAsia="zh-CN"/>
        </w:rPr>
        <w:t>联系</w:t>
      </w:r>
      <w:r w:rsidRPr="00C931FC">
        <w:rPr>
          <w:rFonts w:ascii="Microsoft YaHei" w:eastAsia="Microsoft YaHei" w:hAnsi="Microsoft YaHei"/>
          <w:b/>
          <w:color w:val="222222"/>
          <w:lang w:eastAsia="zh-CN"/>
        </w:rPr>
        <w:t>Tonia Robinson</w:t>
      </w:r>
      <w:r w:rsidRPr="00C931FC">
        <w:rPr>
          <w:rFonts w:ascii="Microsoft YaHei" w:eastAsia="Microsoft YaHei" w:hAnsi="Microsoft YaHei" w:cs="Microsoft YaHei" w:hint="eastAsia"/>
          <w:b/>
          <w:color w:val="222222"/>
          <w:lang w:eastAsia="zh-CN"/>
        </w:rPr>
        <w:t>。</w:t>
      </w:r>
    </w:p>
    <w:p w14:paraId="4A8AD49D" w14:textId="77777777" w:rsidR="00534E03" w:rsidRDefault="00534E03">
      <w:pPr>
        <w:rPr>
          <w:color w:val="20394F"/>
          <w:sz w:val="36"/>
          <w:szCs w:val="36"/>
          <w:lang w:eastAsia="zh-CN"/>
        </w:rPr>
      </w:pPr>
      <w:r>
        <w:rPr>
          <w:color w:val="20394F"/>
          <w:sz w:val="36"/>
          <w:szCs w:val="36"/>
          <w:lang w:eastAsia="zh-CN"/>
        </w:rPr>
        <w:br w:type="page"/>
      </w:r>
    </w:p>
    <w:p w14:paraId="46AAF9EA" w14:textId="3C23E28E" w:rsidR="00534E03" w:rsidRPr="00C931FC" w:rsidRDefault="007E4816" w:rsidP="00C931FC">
      <w:pPr>
        <w:pBdr>
          <w:top w:val="none" w:sz="0" w:space="0" w:color="auto"/>
          <w:left w:val="none" w:sz="0" w:space="0" w:color="auto"/>
          <w:bottom w:val="none" w:sz="0" w:space="0" w:color="auto"/>
          <w:right w:val="none" w:sz="0" w:space="0" w:color="auto"/>
          <w:between w:val="none" w:sz="0" w:space="0" w:color="auto"/>
        </w:pBdr>
        <w:spacing w:after="300"/>
        <w:jc w:val="center"/>
        <w:rPr>
          <w:color w:val="444444"/>
          <w:sz w:val="21"/>
          <w:szCs w:val="21"/>
          <w:lang w:eastAsia="zh-CN"/>
        </w:rPr>
      </w:pPr>
      <w:r>
        <w:rPr>
          <w:rFonts w:asciiTheme="minorEastAsia" w:eastAsiaTheme="minorEastAsia" w:hAnsiTheme="minorEastAsia" w:hint="eastAsia"/>
          <w:b/>
          <w:sz w:val="40"/>
          <w:szCs w:val="23"/>
          <w:lang w:eastAsia="zh-CN"/>
        </w:rPr>
        <w:lastRenderedPageBreak/>
        <w:t>社群</w:t>
      </w:r>
      <w:r w:rsidR="00DA5C35">
        <w:rPr>
          <w:rFonts w:asciiTheme="minorEastAsia" w:eastAsiaTheme="minorEastAsia" w:hAnsiTheme="minorEastAsia" w:hint="eastAsia"/>
          <w:b/>
          <w:sz w:val="40"/>
          <w:szCs w:val="23"/>
          <w:lang w:eastAsia="zh-CN"/>
        </w:rPr>
        <w:t>争议</w:t>
      </w:r>
      <w:r w:rsidR="00C931FC" w:rsidRPr="00C931FC">
        <w:rPr>
          <w:rFonts w:asciiTheme="minorEastAsia" w:eastAsiaTheme="minorEastAsia" w:hAnsiTheme="minorEastAsia" w:hint="eastAsia"/>
          <w:b/>
          <w:sz w:val="40"/>
          <w:szCs w:val="23"/>
          <w:lang w:eastAsia="zh-CN"/>
        </w:rPr>
        <w:t>解决方案</w:t>
      </w:r>
    </w:p>
    <w:p w14:paraId="6F9C1429" w14:textId="2421D243" w:rsidR="00C931FC" w:rsidRPr="00D77000" w:rsidRDefault="00C931FC" w:rsidP="007175A5">
      <w:pPr>
        <w:pBdr>
          <w:top w:val="none" w:sz="0" w:space="0" w:color="auto"/>
          <w:left w:val="none" w:sz="0" w:space="0" w:color="auto"/>
          <w:bottom w:val="none" w:sz="0" w:space="0" w:color="auto"/>
          <w:right w:val="none" w:sz="0" w:space="0" w:color="auto"/>
          <w:between w:val="none" w:sz="0" w:space="0" w:color="auto"/>
        </w:pBdr>
        <w:spacing w:after="300"/>
        <w:jc w:val="both"/>
        <w:rPr>
          <w:rFonts w:asciiTheme="minorEastAsia" w:eastAsiaTheme="minorEastAsia" w:hAnsiTheme="minorEastAsia"/>
          <w:color w:val="222222"/>
          <w:lang w:eastAsia="zh-CN"/>
        </w:rPr>
      </w:pPr>
      <w:r w:rsidRPr="00D77000">
        <w:rPr>
          <w:rFonts w:asciiTheme="minorEastAsia" w:eastAsiaTheme="minorEastAsia" w:hAnsiTheme="minorEastAsia"/>
          <w:color w:val="222222"/>
          <w:lang w:eastAsia="zh-CN"/>
        </w:rPr>
        <w:t>总检察长办公室（OAG</w:t>
      </w:r>
      <w:r w:rsidR="007175A5">
        <w:rPr>
          <w:rFonts w:asciiTheme="minorEastAsia" w:eastAsiaTheme="minorEastAsia" w:hAnsiTheme="minorEastAsia"/>
          <w:color w:val="222222"/>
          <w:lang w:eastAsia="zh-CN"/>
        </w:rPr>
        <w:t>）的民事诉讼部负责执行社</w:t>
      </w:r>
      <w:r w:rsidR="007175A5">
        <w:rPr>
          <w:rFonts w:asciiTheme="minorEastAsia" w:eastAsiaTheme="minorEastAsia" w:hAnsiTheme="minorEastAsia" w:hint="eastAsia"/>
          <w:color w:val="222222"/>
          <w:lang w:eastAsia="zh-CN"/>
        </w:rPr>
        <w:t>群</w:t>
      </w:r>
      <w:r w:rsidR="007175A5">
        <w:rPr>
          <w:rFonts w:asciiTheme="minorEastAsia" w:eastAsiaTheme="minorEastAsia" w:hAnsiTheme="minorEastAsia"/>
          <w:color w:val="222222"/>
          <w:lang w:eastAsia="zh-CN"/>
        </w:rPr>
        <w:t>争议解决</w:t>
      </w:r>
      <w:r w:rsidR="007175A5">
        <w:rPr>
          <w:rFonts w:asciiTheme="minorEastAsia" w:eastAsiaTheme="minorEastAsia" w:hAnsiTheme="minorEastAsia" w:hint="eastAsia"/>
          <w:color w:val="222222"/>
          <w:lang w:eastAsia="zh-CN"/>
        </w:rPr>
        <w:t>方案</w:t>
      </w:r>
      <w:r w:rsidRPr="00D77000">
        <w:rPr>
          <w:rFonts w:asciiTheme="minorEastAsia" w:eastAsiaTheme="minorEastAsia" w:hAnsiTheme="minorEastAsia"/>
          <w:color w:val="222222"/>
          <w:lang w:eastAsia="zh-CN"/>
        </w:rPr>
        <w:t>。该</w:t>
      </w:r>
      <w:r w:rsidR="007175A5">
        <w:rPr>
          <w:rFonts w:asciiTheme="minorEastAsia" w:eastAsiaTheme="minorEastAsia" w:hAnsiTheme="minorEastAsia" w:hint="eastAsia"/>
          <w:color w:val="222222"/>
          <w:lang w:eastAsia="zh-CN"/>
        </w:rPr>
        <w:t>方案</w:t>
      </w:r>
      <w:r w:rsidRPr="00D77000">
        <w:rPr>
          <w:rFonts w:asciiTheme="minorEastAsia" w:eastAsiaTheme="minorEastAsia" w:hAnsiTheme="minorEastAsia" w:hint="eastAsia"/>
          <w:color w:val="222222"/>
          <w:lang w:eastAsia="zh-CN"/>
        </w:rPr>
        <w:t>提供</w:t>
      </w:r>
      <w:r w:rsidRPr="00D77000">
        <w:rPr>
          <w:rFonts w:asciiTheme="minorEastAsia" w:eastAsiaTheme="minorEastAsia" w:hAnsiTheme="minorEastAsia"/>
          <w:color w:val="222222"/>
          <w:lang w:eastAsia="zh-CN"/>
        </w:rPr>
        <w:t>对某些</w:t>
      </w:r>
      <w:r w:rsidR="007175A5" w:rsidRPr="00D77000">
        <w:rPr>
          <w:rFonts w:asciiTheme="minorEastAsia" w:eastAsiaTheme="minorEastAsia" w:hAnsiTheme="minorEastAsia" w:hint="eastAsia"/>
          <w:color w:val="222222"/>
          <w:lang w:eastAsia="zh-CN"/>
        </w:rPr>
        <w:t>因</w:t>
      </w:r>
      <w:r w:rsidR="007175A5" w:rsidRPr="00D77000">
        <w:rPr>
          <w:rFonts w:asciiTheme="minorEastAsia" w:eastAsiaTheme="minorEastAsia" w:hAnsiTheme="minorEastAsia"/>
          <w:color w:val="222222"/>
          <w:lang w:eastAsia="zh-CN"/>
        </w:rPr>
        <w:t>财产损失或人身伤害</w:t>
      </w:r>
      <w:r w:rsidR="007175A5">
        <w:rPr>
          <w:rFonts w:asciiTheme="minorEastAsia" w:eastAsiaTheme="minorEastAsia" w:hAnsiTheme="minorEastAsia" w:hint="eastAsia"/>
          <w:color w:val="222222"/>
          <w:lang w:eastAsia="zh-CN"/>
        </w:rPr>
        <w:t>而引起</w:t>
      </w:r>
      <w:r w:rsidRPr="00D77000">
        <w:rPr>
          <w:rFonts w:asciiTheme="minorEastAsia" w:eastAsiaTheme="minorEastAsia" w:hAnsiTheme="minorEastAsia"/>
          <w:color w:val="222222"/>
          <w:lang w:eastAsia="zh-CN"/>
        </w:rPr>
        <w:t>针对哥伦比亚特区</w:t>
      </w:r>
      <w:r w:rsidR="007175A5">
        <w:rPr>
          <w:rFonts w:asciiTheme="minorEastAsia" w:eastAsiaTheme="minorEastAsia" w:hAnsiTheme="minorEastAsia" w:hint="eastAsia"/>
          <w:color w:val="222222"/>
          <w:lang w:eastAsia="zh-CN"/>
        </w:rPr>
        <w:t>政府的</w:t>
      </w:r>
      <w:r w:rsidRPr="00D77000">
        <w:rPr>
          <w:rFonts w:asciiTheme="minorEastAsia" w:eastAsiaTheme="minorEastAsia" w:hAnsiTheme="minorEastAsia"/>
          <w:color w:val="222222"/>
          <w:lang w:eastAsia="zh-CN"/>
        </w:rPr>
        <w:t>索赔</w:t>
      </w:r>
      <w:r w:rsidRPr="00D77000">
        <w:rPr>
          <w:rFonts w:asciiTheme="minorEastAsia" w:eastAsiaTheme="minorEastAsia" w:hAnsiTheme="minorEastAsia" w:hint="eastAsia"/>
          <w:color w:val="222222"/>
          <w:lang w:eastAsia="zh-CN"/>
        </w:rPr>
        <w:t>要求，</w:t>
      </w:r>
      <w:r w:rsidRPr="00D77000">
        <w:rPr>
          <w:rFonts w:asciiTheme="minorEastAsia" w:eastAsiaTheme="minorEastAsia" w:hAnsiTheme="minorEastAsia"/>
          <w:color w:val="222222"/>
          <w:lang w:eastAsia="zh-CN"/>
        </w:rPr>
        <w:t>进行调解或替代性争议解决</w:t>
      </w:r>
      <w:r w:rsidR="007175A5">
        <w:rPr>
          <w:rFonts w:asciiTheme="minorEastAsia" w:eastAsiaTheme="minorEastAsia" w:hAnsiTheme="minorEastAsia" w:hint="eastAsia"/>
          <w:color w:val="222222"/>
          <w:lang w:eastAsia="zh-CN"/>
        </w:rPr>
        <w:t>的途径</w:t>
      </w:r>
      <w:r w:rsidRPr="00D77000">
        <w:rPr>
          <w:rFonts w:asciiTheme="minorEastAsia" w:eastAsiaTheme="minorEastAsia" w:hAnsiTheme="minorEastAsia"/>
          <w:color w:val="222222"/>
          <w:lang w:eastAsia="zh-CN"/>
        </w:rPr>
        <w:t>。该</w:t>
      </w:r>
      <w:r w:rsidR="007175A5">
        <w:rPr>
          <w:rFonts w:asciiTheme="minorEastAsia" w:eastAsiaTheme="minorEastAsia" w:hAnsiTheme="minorEastAsia"/>
          <w:color w:val="222222"/>
          <w:lang w:eastAsia="zh-CN"/>
        </w:rPr>
        <w:t>方案提供一种快速</w:t>
      </w:r>
      <w:r w:rsidR="007175A5">
        <w:rPr>
          <w:rFonts w:asciiTheme="minorEastAsia" w:eastAsiaTheme="minorEastAsia" w:hAnsiTheme="minorEastAsia" w:hint="eastAsia"/>
          <w:color w:val="222222"/>
          <w:lang w:eastAsia="zh-CN"/>
        </w:rPr>
        <w:t>、</w:t>
      </w:r>
      <w:r w:rsidRPr="00D77000">
        <w:rPr>
          <w:rFonts w:asciiTheme="minorEastAsia" w:eastAsiaTheme="minorEastAsia" w:hAnsiTheme="minorEastAsia"/>
          <w:color w:val="222222"/>
          <w:lang w:eastAsia="zh-CN"/>
        </w:rPr>
        <w:t>公平</w:t>
      </w:r>
      <w:r w:rsidR="007175A5">
        <w:rPr>
          <w:rFonts w:asciiTheme="minorEastAsia" w:eastAsiaTheme="minorEastAsia" w:hAnsiTheme="minorEastAsia" w:hint="eastAsia"/>
          <w:color w:val="222222"/>
          <w:lang w:eastAsia="zh-CN"/>
        </w:rPr>
        <w:t>、</w:t>
      </w:r>
      <w:r w:rsidRPr="00D77000">
        <w:rPr>
          <w:rFonts w:asciiTheme="minorEastAsia" w:eastAsiaTheme="minorEastAsia" w:hAnsiTheme="minorEastAsia"/>
          <w:color w:val="222222"/>
          <w:lang w:eastAsia="zh-CN"/>
        </w:rPr>
        <w:t>和非正式的方式来解决索赔</w:t>
      </w:r>
      <w:r w:rsidRPr="00D77000">
        <w:rPr>
          <w:rFonts w:asciiTheme="minorEastAsia" w:eastAsiaTheme="minorEastAsia" w:hAnsiTheme="minorEastAsia" w:hint="eastAsia"/>
          <w:color w:val="222222"/>
          <w:lang w:eastAsia="zh-CN"/>
        </w:rPr>
        <w:t>问题</w:t>
      </w:r>
      <w:r w:rsidR="008E64B7">
        <w:rPr>
          <w:rFonts w:asciiTheme="minorEastAsia" w:eastAsiaTheme="minorEastAsia" w:hAnsiTheme="minorEastAsia"/>
          <w:color w:val="222222"/>
          <w:lang w:eastAsia="zh-CN"/>
        </w:rPr>
        <w:t>，同时为</w:t>
      </w:r>
      <w:r w:rsidRPr="00D77000">
        <w:rPr>
          <w:rFonts w:asciiTheme="minorEastAsia" w:eastAsiaTheme="minorEastAsia" w:hAnsiTheme="minorEastAsia" w:hint="eastAsia"/>
          <w:color w:val="222222"/>
          <w:lang w:eastAsia="zh-CN"/>
        </w:rPr>
        <w:t>当事</w:t>
      </w:r>
      <w:r w:rsidR="008E64B7">
        <w:rPr>
          <w:rFonts w:asciiTheme="minorEastAsia" w:eastAsiaTheme="minorEastAsia" w:hAnsiTheme="minorEastAsia" w:hint="eastAsia"/>
          <w:color w:val="222222"/>
          <w:lang w:eastAsia="zh-CN"/>
        </w:rPr>
        <w:t>各</w:t>
      </w:r>
      <w:r w:rsidRPr="00D77000">
        <w:rPr>
          <w:rFonts w:asciiTheme="minorEastAsia" w:eastAsiaTheme="minorEastAsia" w:hAnsiTheme="minorEastAsia"/>
          <w:color w:val="222222"/>
          <w:lang w:eastAsia="zh-CN"/>
        </w:rPr>
        <w:t>方节省金钱和时间。在这个</w:t>
      </w:r>
      <w:r w:rsidR="007175A5">
        <w:rPr>
          <w:rFonts w:asciiTheme="minorEastAsia" w:eastAsiaTheme="minorEastAsia" w:hAnsiTheme="minorEastAsia"/>
          <w:color w:val="222222"/>
          <w:lang w:eastAsia="zh-CN"/>
        </w:rPr>
        <w:t>方案中，</w:t>
      </w:r>
      <w:r w:rsidR="007175A5">
        <w:rPr>
          <w:rFonts w:asciiTheme="minorEastAsia" w:eastAsiaTheme="minorEastAsia" w:hAnsiTheme="minorEastAsia" w:hint="eastAsia"/>
          <w:color w:val="222222"/>
          <w:lang w:eastAsia="zh-CN"/>
        </w:rPr>
        <w:t>起始</w:t>
      </w:r>
      <w:r w:rsidRPr="00D77000">
        <w:rPr>
          <w:rFonts w:asciiTheme="minorEastAsia" w:eastAsiaTheme="minorEastAsia" w:hAnsiTheme="minorEastAsia"/>
          <w:color w:val="222222"/>
          <w:lang w:eastAsia="zh-CN"/>
        </w:rPr>
        <w:t>将试图非正式地</w:t>
      </w:r>
      <w:r w:rsidR="007175A5">
        <w:rPr>
          <w:rFonts w:asciiTheme="minorEastAsia" w:eastAsiaTheme="minorEastAsia" w:hAnsiTheme="minorEastAsia" w:hint="eastAsia"/>
          <w:color w:val="222222"/>
          <w:lang w:eastAsia="zh-CN"/>
        </w:rPr>
        <w:t>、</w:t>
      </w:r>
      <w:r w:rsidRPr="00D77000">
        <w:rPr>
          <w:rFonts w:asciiTheme="minorEastAsia" w:eastAsiaTheme="minorEastAsia" w:hAnsiTheme="minorEastAsia" w:hint="eastAsia"/>
          <w:color w:val="222222"/>
          <w:lang w:eastAsia="zh-CN"/>
        </w:rPr>
        <w:t>直接</w:t>
      </w:r>
      <w:r w:rsidRPr="00D77000">
        <w:rPr>
          <w:rFonts w:asciiTheme="minorEastAsia" w:eastAsiaTheme="minorEastAsia" w:hAnsiTheme="minorEastAsia"/>
          <w:color w:val="222222"/>
          <w:lang w:eastAsia="zh-CN"/>
        </w:rPr>
        <w:t>调</w:t>
      </w:r>
      <w:r w:rsidRPr="00D77000">
        <w:rPr>
          <w:rFonts w:asciiTheme="minorEastAsia" w:eastAsiaTheme="minorEastAsia" w:hAnsiTheme="minorEastAsia" w:hint="eastAsia"/>
          <w:color w:val="222222"/>
          <w:lang w:eastAsia="zh-CN"/>
        </w:rPr>
        <w:t>停</w:t>
      </w:r>
      <w:r w:rsidRPr="00D77000">
        <w:rPr>
          <w:rFonts w:asciiTheme="minorEastAsia" w:eastAsiaTheme="minorEastAsia" w:hAnsiTheme="minorEastAsia"/>
          <w:color w:val="222222"/>
          <w:lang w:eastAsia="zh-CN"/>
        </w:rPr>
        <w:t>案件</w:t>
      </w:r>
      <w:r w:rsidRPr="00D77000">
        <w:rPr>
          <w:rFonts w:asciiTheme="minorEastAsia" w:eastAsiaTheme="minorEastAsia" w:hAnsiTheme="minorEastAsia" w:hint="eastAsia"/>
          <w:color w:val="222222"/>
          <w:lang w:eastAsia="zh-CN"/>
        </w:rPr>
        <w:t>当事</w:t>
      </w:r>
      <w:r w:rsidRPr="00D77000">
        <w:rPr>
          <w:rFonts w:asciiTheme="minorEastAsia" w:eastAsiaTheme="minorEastAsia" w:hAnsiTheme="minorEastAsia"/>
          <w:color w:val="222222"/>
          <w:lang w:eastAsia="zh-CN"/>
        </w:rPr>
        <w:t>各方</w:t>
      </w:r>
      <w:r w:rsidRPr="00D77000">
        <w:rPr>
          <w:rFonts w:asciiTheme="minorEastAsia" w:eastAsiaTheme="minorEastAsia" w:hAnsiTheme="minorEastAsia" w:hint="eastAsia"/>
          <w:color w:val="222222"/>
          <w:lang w:eastAsia="zh-CN"/>
        </w:rPr>
        <w:t>，</w:t>
      </w:r>
      <w:r w:rsidR="007175A5">
        <w:rPr>
          <w:rFonts w:asciiTheme="minorEastAsia" w:eastAsiaTheme="minorEastAsia" w:hAnsiTheme="minorEastAsia" w:hint="eastAsia"/>
          <w:color w:val="222222"/>
          <w:lang w:eastAsia="zh-CN"/>
        </w:rPr>
        <w:t>达成</w:t>
      </w:r>
      <w:r w:rsidRPr="00D77000">
        <w:rPr>
          <w:rFonts w:asciiTheme="minorEastAsia" w:eastAsiaTheme="minorEastAsia" w:hAnsiTheme="minorEastAsia"/>
          <w:color w:val="222222"/>
          <w:lang w:eastAsia="zh-CN"/>
        </w:rPr>
        <w:t>彼此和解。如果双方之间的直接</w:t>
      </w:r>
      <w:r w:rsidR="007175A5">
        <w:rPr>
          <w:rFonts w:asciiTheme="minorEastAsia" w:eastAsiaTheme="minorEastAsia" w:hAnsiTheme="minorEastAsia" w:hint="eastAsia"/>
          <w:color w:val="222222"/>
          <w:lang w:eastAsia="zh-CN"/>
        </w:rPr>
        <w:t>、</w:t>
      </w:r>
      <w:r w:rsidR="007175A5">
        <w:rPr>
          <w:rFonts w:asciiTheme="minorEastAsia" w:eastAsiaTheme="minorEastAsia" w:hAnsiTheme="minorEastAsia"/>
          <w:color w:val="222222"/>
          <w:lang w:eastAsia="zh-CN"/>
        </w:rPr>
        <w:t>非正式调解不成功，可以选择</w:t>
      </w:r>
      <w:r w:rsidR="007175A5">
        <w:rPr>
          <w:rFonts w:asciiTheme="minorEastAsia" w:eastAsiaTheme="minorEastAsia" w:hAnsiTheme="minorEastAsia" w:hint="eastAsia"/>
          <w:color w:val="222222"/>
          <w:lang w:eastAsia="zh-CN"/>
        </w:rPr>
        <w:t>向</w:t>
      </w:r>
      <w:r w:rsidR="007175A5">
        <w:rPr>
          <w:rFonts w:asciiTheme="minorEastAsia" w:eastAsiaTheme="minorEastAsia" w:hAnsiTheme="minorEastAsia"/>
          <w:color w:val="222222"/>
          <w:lang w:eastAsia="zh-CN"/>
        </w:rPr>
        <w:t>中立调解员</w:t>
      </w:r>
      <w:r w:rsidRPr="00D77000">
        <w:rPr>
          <w:rFonts w:asciiTheme="minorEastAsia" w:eastAsiaTheme="minorEastAsia" w:hAnsiTheme="minorEastAsia"/>
          <w:color w:val="222222"/>
          <w:lang w:eastAsia="zh-CN"/>
        </w:rPr>
        <w:t>提出申诉。中立调解员，可能是一位退休的法官或律师，将会听取申诉并进行具有约束力或无约束力的调解。</w:t>
      </w:r>
    </w:p>
    <w:p w14:paraId="0345A4C4" w14:textId="368E6035" w:rsidR="00C931FC" w:rsidRPr="00D77000" w:rsidRDefault="00C931FC" w:rsidP="008E64B7">
      <w:pPr>
        <w:pBdr>
          <w:top w:val="none" w:sz="0" w:space="0" w:color="auto"/>
          <w:left w:val="none" w:sz="0" w:space="0" w:color="auto"/>
          <w:bottom w:val="none" w:sz="0" w:space="0" w:color="auto"/>
          <w:right w:val="none" w:sz="0" w:space="0" w:color="auto"/>
          <w:between w:val="none" w:sz="0" w:space="0" w:color="auto"/>
        </w:pBdr>
        <w:spacing w:after="300"/>
        <w:jc w:val="both"/>
        <w:rPr>
          <w:rFonts w:asciiTheme="minorEastAsia" w:eastAsiaTheme="minorEastAsia" w:hAnsiTheme="minorEastAsia" w:cs="Times New Roman"/>
          <w:color w:val="auto"/>
          <w:lang w:eastAsia="zh-CN"/>
        </w:rPr>
      </w:pPr>
      <w:r w:rsidRPr="00D77000">
        <w:rPr>
          <w:rFonts w:asciiTheme="minorEastAsia" w:eastAsiaTheme="minorEastAsia" w:hAnsiTheme="minorEastAsia"/>
          <w:color w:val="222222"/>
          <w:lang w:eastAsia="zh-CN"/>
        </w:rPr>
        <w:t>如果双方同意有约束力</w:t>
      </w:r>
      <w:r w:rsidRPr="00D77000">
        <w:rPr>
          <w:rFonts w:asciiTheme="minorEastAsia" w:eastAsiaTheme="minorEastAsia" w:hAnsiTheme="minorEastAsia" w:hint="eastAsia"/>
          <w:color w:val="222222"/>
          <w:lang w:eastAsia="zh-CN"/>
        </w:rPr>
        <w:t>的</w:t>
      </w:r>
      <w:r w:rsidRPr="00D77000">
        <w:rPr>
          <w:rFonts w:asciiTheme="minorEastAsia" w:eastAsiaTheme="minorEastAsia" w:hAnsiTheme="minorEastAsia"/>
          <w:color w:val="222222"/>
          <w:lang w:eastAsia="zh-CN"/>
        </w:rPr>
        <w:t>调解，则中立调解员</w:t>
      </w:r>
      <w:r w:rsidR="008E64B7">
        <w:rPr>
          <w:rFonts w:asciiTheme="minorEastAsia" w:eastAsiaTheme="minorEastAsia" w:hAnsiTheme="minorEastAsia" w:hint="eastAsia"/>
          <w:color w:val="222222"/>
          <w:lang w:eastAsia="zh-CN"/>
        </w:rPr>
        <w:t>给出</w:t>
      </w:r>
      <w:r w:rsidRPr="00D77000">
        <w:rPr>
          <w:rFonts w:asciiTheme="minorEastAsia" w:eastAsiaTheme="minorEastAsia" w:hAnsiTheme="minorEastAsia"/>
          <w:color w:val="222222"/>
          <w:lang w:eastAsia="zh-CN"/>
        </w:rPr>
        <w:t>的</w:t>
      </w:r>
      <w:r w:rsidR="00855BBF">
        <w:rPr>
          <w:rFonts w:asciiTheme="minorEastAsia" w:eastAsiaTheme="minorEastAsia" w:hAnsiTheme="minorEastAsia" w:hint="eastAsia"/>
          <w:color w:val="222222"/>
          <w:lang w:eastAsia="zh-CN"/>
        </w:rPr>
        <w:t>调解协议书</w:t>
      </w:r>
      <w:r w:rsidRPr="00D77000">
        <w:rPr>
          <w:rFonts w:asciiTheme="minorEastAsia" w:eastAsiaTheme="minorEastAsia" w:hAnsiTheme="minorEastAsia"/>
          <w:color w:val="222222"/>
          <w:lang w:eastAsia="zh-CN"/>
        </w:rPr>
        <w:t>是最终决定，不可上诉或</w:t>
      </w:r>
      <w:r w:rsidRPr="00D77000">
        <w:rPr>
          <w:rFonts w:asciiTheme="minorEastAsia" w:eastAsiaTheme="minorEastAsia" w:hAnsiTheme="minorEastAsia" w:hint="eastAsia"/>
          <w:color w:val="222222"/>
          <w:lang w:eastAsia="zh-CN"/>
        </w:rPr>
        <w:t>再</w:t>
      </w:r>
      <w:r w:rsidR="007175A5">
        <w:rPr>
          <w:rFonts w:asciiTheme="minorEastAsia" w:eastAsiaTheme="minorEastAsia" w:hAnsiTheme="minorEastAsia" w:hint="eastAsia"/>
          <w:color w:val="222222"/>
          <w:lang w:eastAsia="zh-CN"/>
        </w:rPr>
        <w:t>请</w:t>
      </w:r>
      <w:r w:rsidR="007175A5">
        <w:rPr>
          <w:rFonts w:asciiTheme="minorEastAsia" w:eastAsiaTheme="minorEastAsia" w:hAnsiTheme="minorEastAsia"/>
          <w:color w:val="222222"/>
          <w:lang w:eastAsia="zh-CN"/>
        </w:rPr>
        <w:t>司法</w:t>
      </w:r>
      <w:r w:rsidR="007175A5">
        <w:rPr>
          <w:rFonts w:asciiTheme="minorEastAsia" w:eastAsiaTheme="minorEastAsia" w:hAnsiTheme="minorEastAsia" w:hint="eastAsia"/>
          <w:color w:val="222222"/>
          <w:lang w:eastAsia="zh-CN"/>
        </w:rPr>
        <w:t>复</w:t>
      </w:r>
      <w:r w:rsidR="007175A5">
        <w:rPr>
          <w:rFonts w:asciiTheme="minorEastAsia" w:eastAsiaTheme="minorEastAsia" w:hAnsiTheme="minorEastAsia"/>
          <w:color w:val="222222"/>
          <w:lang w:eastAsia="zh-CN"/>
        </w:rPr>
        <w:t>查。如果双方同意不具约束力的调解，</w:t>
      </w:r>
      <w:r w:rsidR="00636DF1">
        <w:rPr>
          <w:rFonts w:asciiTheme="minorEastAsia" w:eastAsiaTheme="minorEastAsia" w:hAnsiTheme="minorEastAsia" w:hint="eastAsia"/>
          <w:color w:val="222222"/>
          <w:lang w:eastAsia="zh-CN"/>
        </w:rPr>
        <w:t>则</w:t>
      </w:r>
      <w:r w:rsidR="007175A5">
        <w:rPr>
          <w:rFonts w:asciiTheme="minorEastAsia" w:eastAsiaTheme="minorEastAsia" w:hAnsiTheme="minorEastAsia"/>
          <w:color w:val="222222"/>
          <w:lang w:eastAsia="zh-CN"/>
        </w:rPr>
        <w:t>双方</w:t>
      </w:r>
      <w:r w:rsidR="00636DF1">
        <w:rPr>
          <w:rFonts w:asciiTheme="minorEastAsia" w:eastAsiaTheme="minorEastAsia" w:hAnsiTheme="minorEastAsia" w:hint="eastAsia"/>
          <w:color w:val="222222"/>
          <w:lang w:eastAsia="zh-CN"/>
        </w:rPr>
        <w:t>可以</w:t>
      </w:r>
      <w:r w:rsidR="007175A5">
        <w:rPr>
          <w:rFonts w:asciiTheme="minorEastAsia" w:eastAsiaTheme="minorEastAsia" w:hAnsiTheme="minorEastAsia" w:hint="eastAsia"/>
          <w:color w:val="222222"/>
          <w:lang w:eastAsia="zh-CN"/>
        </w:rPr>
        <w:t>或者</w:t>
      </w:r>
      <w:r w:rsidRPr="00D77000">
        <w:rPr>
          <w:rFonts w:asciiTheme="minorEastAsia" w:eastAsiaTheme="minorEastAsia" w:hAnsiTheme="minorEastAsia"/>
          <w:color w:val="222222"/>
          <w:lang w:eastAsia="zh-CN"/>
        </w:rPr>
        <w:t>同意接受</w:t>
      </w:r>
      <w:r w:rsidR="00855BBF">
        <w:rPr>
          <w:rFonts w:asciiTheme="minorEastAsia" w:eastAsiaTheme="minorEastAsia" w:hAnsiTheme="minorEastAsia" w:hint="eastAsia"/>
          <w:color w:val="222222"/>
          <w:lang w:eastAsia="zh-CN"/>
        </w:rPr>
        <w:t>调解协议</w:t>
      </w:r>
      <w:r w:rsidRPr="00D77000">
        <w:rPr>
          <w:rFonts w:asciiTheme="minorEastAsia" w:eastAsiaTheme="minorEastAsia" w:hAnsiTheme="minorEastAsia"/>
          <w:color w:val="222222"/>
          <w:lang w:eastAsia="zh-CN"/>
        </w:rPr>
        <w:t>，或者拒绝</w:t>
      </w:r>
      <w:r w:rsidR="00855BBF">
        <w:rPr>
          <w:rFonts w:asciiTheme="minorEastAsia" w:eastAsiaTheme="minorEastAsia" w:hAnsiTheme="minorEastAsia" w:hint="eastAsia"/>
          <w:color w:val="222222"/>
          <w:lang w:eastAsia="zh-CN"/>
        </w:rPr>
        <w:t>调解协议</w:t>
      </w:r>
      <w:r w:rsidRPr="00D77000">
        <w:rPr>
          <w:rFonts w:asciiTheme="minorEastAsia" w:eastAsiaTheme="minorEastAsia" w:hAnsiTheme="minorEastAsia"/>
          <w:color w:val="222222"/>
          <w:lang w:eastAsia="zh-CN"/>
        </w:rPr>
        <w:t>并继续</w:t>
      </w:r>
      <w:r w:rsidRPr="00D77000">
        <w:rPr>
          <w:rFonts w:asciiTheme="minorEastAsia" w:eastAsiaTheme="minorEastAsia" w:hAnsiTheme="minorEastAsia" w:hint="eastAsia"/>
          <w:color w:val="222222"/>
          <w:lang w:eastAsia="zh-CN"/>
        </w:rPr>
        <w:t>要求</w:t>
      </w:r>
      <w:r w:rsidRPr="00D77000">
        <w:rPr>
          <w:rFonts w:asciiTheme="minorEastAsia" w:eastAsiaTheme="minorEastAsia" w:hAnsiTheme="minorEastAsia"/>
          <w:color w:val="222222"/>
          <w:lang w:eastAsia="zh-CN"/>
        </w:rPr>
        <w:t>法庭判决。所有</w:t>
      </w:r>
      <w:r w:rsidRPr="00D77000">
        <w:rPr>
          <w:rFonts w:asciiTheme="minorEastAsia" w:eastAsiaTheme="minorEastAsia" w:hAnsiTheme="minorEastAsia" w:hint="eastAsia"/>
          <w:color w:val="222222"/>
          <w:lang w:eastAsia="zh-CN"/>
        </w:rPr>
        <w:t>案件争议金额</w:t>
      </w:r>
      <w:r w:rsidRPr="00D77000">
        <w:rPr>
          <w:rFonts w:asciiTheme="minorEastAsia" w:eastAsiaTheme="minorEastAsia" w:hAnsiTheme="minorEastAsia"/>
          <w:color w:val="222222"/>
          <w:lang w:eastAsia="zh-CN"/>
        </w:rPr>
        <w:t>的上限为5万美元 - 本</w:t>
      </w:r>
      <w:r w:rsidR="007175A5">
        <w:rPr>
          <w:rFonts w:asciiTheme="minorEastAsia" w:eastAsiaTheme="minorEastAsia" w:hAnsiTheme="minorEastAsia"/>
          <w:color w:val="222222"/>
          <w:lang w:eastAsia="zh-CN"/>
        </w:rPr>
        <w:t>方案</w:t>
      </w:r>
      <w:r w:rsidRPr="00D77000">
        <w:rPr>
          <w:rFonts w:asciiTheme="minorEastAsia" w:eastAsiaTheme="minorEastAsia" w:hAnsiTheme="minorEastAsia"/>
          <w:color w:val="222222"/>
          <w:lang w:eastAsia="zh-CN"/>
        </w:rPr>
        <w:t>不</w:t>
      </w:r>
      <w:r w:rsidRPr="00D77000">
        <w:rPr>
          <w:rFonts w:asciiTheme="minorEastAsia" w:eastAsiaTheme="minorEastAsia" w:hAnsiTheme="minorEastAsia" w:hint="eastAsia"/>
          <w:color w:val="222222"/>
          <w:lang w:eastAsia="zh-CN"/>
        </w:rPr>
        <w:t>受理</w:t>
      </w:r>
      <w:r w:rsidRPr="00D77000">
        <w:rPr>
          <w:rFonts w:asciiTheme="minorEastAsia" w:eastAsiaTheme="minorEastAsia" w:hAnsiTheme="minorEastAsia"/>
          <w:color w:val="222222"/>
          <w:lang w:eastAsia="zh-CN"/>
        </w:rPr>
        <w:t>超过5万美元的索赔</w:t>
      </w:r>
      <w:r w:rsidR="007175A5">
        <w:rPr>
          <w:rFonts w:asciiTheme="minorEastAsia" w:eastAsiaTheme="minorEastAsia" w:hAnsiTheme="minorEastAsia" w:hint="eastAsia"/>
          <w:color w:val="222222"/>
          <w:lang w:eastAsia="zh-CN"/>
        </w:rPr>
        <w:t>案件</w:t>
      </w:r>
      <w:r w:rsidRPr="00D77000">
        <w:rPr>
          <w:rFonts w:asciiTheme="minorEastAsia" w:eastAsiaTheme="minorEastAsia" w:hAnsiTheme="minorEastAsia" w:cs="Microsoft YaHei" w:hint="eastAsia"/>
          <w:color w:val="222222"/>
          <w:lang w:eastAsia="zh-CN"/>
        </w:rPr>
        <w:t>。</w:t>
      </w:r>
    </w:p>
    <w:p w14:paraId="42C0F469" w14:textId="724CF06A" w:rsidR="00A12523" w:rsidRPr="00D77000" w:rsidRDefault="00C931FC">
      <w:pPr>
        <w:pBdr>
          <w:top w:val="none" w:sz="0" w:space="0" w:color="auto"/>
          <w:left w:val="none" w:sz="0" w:space="0" w:color="auto"/>
          <w:bottom w:val="none" w:sz="0" w:space="0" w:color="auto"/>
          <w:right w:val="none" w:sz="0" w:space="0" w:color="auto"/>
          <w:between w:val="none" w:sz="0" w:space="0" w:color="auto"/>
        </w:pBdr>
        <w:spacing w:after="300"/>
        <w:rPr>
          <w:rFonts w:asciiTheme="minorEastAsia" w:eastAsiaTheme="minorEastAsia" w:hAnsiTheme="minorEastAsia" w:cs="Times New Roman"/>
          <w:color w:val="auto"/>
          <w:lang w:eastAsia="zh-CN"/>
        </w:rPr>
      </w:pPr>
      <w:r w:rsidRPr="00D77000">
        <w:rPr>
          <w:rFonts w:asciiTheme="minorEastAsia" w:eastAsiaTheme="minorEastAsia" w:hAnsiTheme="minorEastAsia" w:cs="Times New Roman" w:hint="eastAsia"/>
          <w:color w:val="auto"/>
          <w:lang w:eastAsia="zh-CN"/>
        </w:rPr>
        <w:t>如有疑问，请电</w:t>
      </w:r>
      <w:r w:rsidRPr="00D77000">
        <w:rPr>
          <w:rFonts w:asciiTheme="minorEastAsia" w:eastAsiaTheme="minorEastAsia" w:hAnsiTheme="minorEastAsia" w:cs="Times New Roman"/>
          <w:color w:val="auto"/>
          <w:lang w:eastAsia="zh-CN"/>
        </w:rPr>
        <w:t xml:space="preserve">(202) 724-6516 </w:t>
      </w:r>
      <w:r w:rsidRPr="00D77000">
        <w:rPr>
          <w:rFonts w:asciiTheme="minorEastAsia" w:eastAsiaTheme="minorEastAsia" w:hAnsiTheme="minorEastAsia" w:cs="Times New Roman" w:hint="eastAsia"/>
          <w:color w:val="auto"/>
          <w:lang w:eastAsia="zh-CN"/>
        </w:rPr>
        <w:t>联系</w:t>
      </w:r>
      <w:r w:rsidR="000639C3" w:rsidRPr="00D77000">
        <w:rPr>
          <w:rFonts w:asciiTheme="minorEastAsia" w:eastAsiaTheme="minorEastAsia" w:hAnsiTheme="minorEastAsia" w:cs="Times New Roman"/>
          <w:color w:val="auto"/>
          <w:lang w:eastAsia="zh-CN"/>
        </w:rPr>
        <w:t>Tonia</w:t>
      </w:r>
      <w:r w:rsidRPr="00D77000">
        <w:rPr>
          <w:rFonts w:asciiTheme="minorEastAsia" w:eastAsiaTheme="minorEastAsia" w:hAnsiTheme="minorEastAsia" w:cs="Times New Roman"/>
          <w:color w:val="auto"/>
          <w:lang w:eastAsia="zh-CN"/>
        </w:rPr>
        <w:t xml:space="preserve"> Robinson</w:t>
      </w:r>
      <w:r w:rsidRPr="00D77000">
        <w:rPr>
          <w:rFonts w:asciiTheme="minorEastAsia" w:eastAsiaTheme="minorEastAsia" w:hAnsiTheme="minorEastAsia" w:cs="Times New Roman" w:hint="eastAsia"/>
          <w:color w:val="auto"/>
          <w:lang w:eastAsia="zh-CN"/>
        </w:rPr>
        <w:t>。</w:t>
      </w:r>
    </w:p>
    <w:p w14:paraId="7F6D3BE4" w14:textId="78AA4FAF" w:rsidR="00A12523" w:rsidRPr="00D77000" w:rsidRDefault="003B0930">
      <w:pPr>
        <w:pBdr>
          <w:top w:val="none" w:sz="0" w:space="0" w:color="auto"/>
          <w:bottom w:val="none" w:sz="0" w:space="0" w:color="auto"/>
          <w:right w:val="none" w:sz="0" w:space="0" w:color="auto"/>
          <w:between w:val="none" w:sz="0" w:space="0" w:color="auto"/>
        </w:pBdr>
        <w:spacing w:before="220" w:after="220"/>
        <w:rPr>
          <w:rFonts w:asciiTheme="minorEastAsia" w:eastAsiaTheme="minorEastAsia" w:hAnsiTheme="minorEastAsia" w:cs="Times New Roman"/>
          <w:color w:val="auto"/>
          <w:lang w:eastAsia="zh-CN"/>
        </w:rPr>
      </w:pPr>
      <w:r w:rsidRPr="00636DF1">
        <w:rPr>
          <w:rFonts w:asciiTheme="minorEastAsia" w:eastAsiaTheme="minorEastAsia" w:hAnsiTheme="minorEastAsia" w:cs="Times New Roman" w:hint="eastAsia"/>
          <w:b/>
          <w:color w:val="auto"/>
          <w:lang w:eastAsia="zh-CN"/>
        </w:rPr>
        <w:t>方案的</w:t>
      </w:r>
      <w:r w:rsidR="00636DF1" w:rsidRPr="00636DF1">
        <w:rPr>
          <w:rFonts w:asciiTheme="minorEastAsia" w:eastAsiaTheme="minorEastAsia" w:hAnsiTheme="minorEastAsia" w:cs="Times New Roman" w:hint="eastAsia"/>
          <w:b/>
          <w:color w:val="auto"/>
          <w:lang w:eastAsia="zh-CN"/>
        </w:rPr>
        <w:t>受理条件</w:t>
      </w:r>
      <w:r w:rsidRPr="00636DF1">
        <w:rPr>
          <w:rFonts w:asciiTheme="minorEastAsia" w:eastAsiaTheme="minorEastAsia" w:hAnsiTheme="minorEastAsia" w:cs="Times New Roman" w:hint="eastAsia"/>
          <w:b/>
          <w:color w:val="auto"/>
          <w:lang w:eastAsia="zh-CN"/>
        </w:rPr>
        <w:t>和程序</w:t>
      </w:r>
      <w:r w:rsidRPr="00D77000">
        <w:rPr>
          <w:rFonts w:asciiTheme="minorEastAsia" w:eastAsiaTheme="minorEastAsia" w:hAnsiTheme="minorEastAsia" w:cs="Times New Roman" w:hint="eastAsia"/>
          <w:color w:val="auto"/>
          <w:lang w:eastAsia="zh-CN"/>
        </w:rPr>
        <w:t>：</w:t>
      </w:r>
    </w:p>
    <w:p w14:paraId="1C9F96F6" w14:textId="48E14194" w:rsidR="00A12523" w:rsidRPr="00D77000" w:rsidRDefault="003B0930">
      <w:pPr>
        <w:pBdr>
          <w:top w:val="none" w:sz="0" w:space="0" w:color="auto"/>
          <w:bottom w:val="none" w:sz="0" w:space="0" w:color="auto"/>
          <w:right w:val="none" w:sz="0" w:space="0" w:color="auto"/>
          <w:between w:val="none" w:sz="0" w:space="0" w:color="auto"/>
        </w:pBdr>
        <w:spacing w:before="220" w:after="220"/>
        <w:rPr>
          <w:rFonts w:asciiTheme="minorEastAsia" w:eastAsiaTheme="minorEastAsia" w:hAnsiTheme="minorEastAsia" w:cs="Times New Roman"/>
          <w:color w:val="auto"/>
          <w:lang w:eastAsia="zh-CN"/>
        </w:rPr>
      </w:pPr>
      <w:r w:rsidRPr="00D77000">
        <w:rPr>
          <w:rFonts w:asciiTheme="minorEastAsia" w:eastAsiaTheme="minorEastAsia" w:hAnsiTheme="minorEastAsia" w:cs="Times New Roman" w:hint="eastAsia"/>
          <w:color w:val="auto"/>
          <w:lang w:eastAsia="zh-CN"/>
        </w:rPr>
        <w:t>受理条件</w:t>
      </w:r>
    </w:p>
    <w:p w14:paraId="71CC2DA6" w14:textId="186930E4" w:rsidR="003B0930" w:rsidRPr="007175A5" w:rsidRDefault="003B0930" w:rsidP="007175A5">
      <w:pPr>
        <w:pStyle w:val="ListParagraph"/>
        <w:numPr>
          <w:ilvl w:val="0"/>
          <w:numId w:val="4"/>
        </w:numPr>
        <w:spacing w:before="220" w:after="220"/>
        <w:ind w:left="720" w:hanging="270"/>
        <w:rPr>
          <w:rFonts w:asciiTheme="minorEastAsia" w:eastAsiaTheme="minorEastAsia" w:hAnsiTheme="minorEastAsia" w:cs="Times New Roman"/>
          <w:lang w:eastAsia="zh-CN"/>
        </w:rPr>
      </w:pPr>
      <w:r w:rsidRPr="007175A5">
        <w:rPr>
          <w:rFonts w:asciiTheme="minorEastAsia" w:eastAsiaTheme="minorEastAsia" w:hAnsiTheme="minorEastAsia"/>
          <w:color w:val="222222"/>
          <w:lang w:eastAsia="zh-CN"/>
        </w:rPr>
        <w:t>只有寻求经济赔偿的案件才有资格纳入该</w:t>
      </w:r>
      <w:r w:rsidR="007175A5" w:rsidRPr="007175A5">
        <w:rPr>
          <w:rFonts w:asciiTheme="minorEastAsia" w:eastAsiaTheme="minorEastAsia" w:hAnsiTheme="minorEastAsia"/>
          <w:color w:val="222222"/>
          <w:lang w:eastAsia="zh-CN"/>
        </w:rPr>
        <w:t>方案</w:t>
      </w:r>
      <w:r w:rsidRPr="007175A5">
        <w:rPr>
          <w:rFonts w:asciiTheme="minorEastAsia" w:eastAsiaTheme="minorEastAsia" w:hAnsiTheme="minorEastAsia"/>
          <w:color w:val="222222"/>
          <w:lang w:eastAsia="zh-CN"/>
        </w:rPr>
        <w:t>。</w:t>
      </w:r>
      <w:r w:rsidR="007175A5">
        <w:rPr>
          <w:rFonts w:asciiTheme="minorEastAsia" w:eastAsiaTheme="minorEastAsia" w:hAnsiTheme="minorEastAsia"/>
          <w:color w:val="222222"/>
          <w:lang w:eastAsia="zh-CN"/>
        </w:rPr>
        <w:t>寻求其他类型救济的案</w:t>
      </w:r>
      <w:r w:rsidR="007175A5">
        <w:rPr>
          <w:rFonts w:asciiTheme="minorEastAsia" w:eastAsiaTheme="minorEastAsia" w:hAnsiTheme="minorEastAsia" w:hint="eastAsia"/>
          <w:color w:val="222222"/>
          <w:lang w:eastAsia="zh-CN"/>
        </w:rPr>
        <w:t>件</w:t>
      </w:r>
      <w:r w:rsidRPr="007175A5">
        <w:rPr>
          <w:rFonts w:asciiTheme="minorEastAsia" w:eastAsiaTheme="minorEastAsia" w:hAnsiTheme="minorEastAsia"/>
          <w:color w:val="222222"/>
          <w:lang w:eastAsia="zh-CN"/>
        </w:rPr>
        <w:t>，如</w:t>
      </w:r>
      <w:r w:rsidRPr="007175A5">
        <w:rPr>
          <w:rFonts w:asciiTheme="minorEastAsia" w:eastAsiaTheme="minorEastAsia" w:hAnsiTheme="minorEastAsia" w:hint="eastAsia"/>
          <w:color w:val="222222"/>
          <w:lang w:eastAsia="zh-CN"/>
        </w:rPr>
        <w:t>申请</w:t>
      </w:r>
      <w:r w:rsidRPr="007175A5">
        <w:rPr>
          <w:rFonts w:asciiTheme="minorEastAsia" w:eastAsiaTheme="minorEastAsia" w:hAnsiTheme="minorEastAsia"/>
          <w:color w:val="222222"/>
          <w:lang w:eastAsia="zh-CN"/>
        </w:rPr>
        <w:t>禁令或宣告救济，不符合本</w:t>
      </w:r>
      <w:r w:rsidR="007175A5" w:rsidRPr="007175A5">
        <w:rPr>
          <w:rFonts w:asciiTheme="minorEastAsia" w:eastAsiaTheme="minorEastAsia" w:hAnsiTheme="minorEastAsia"/>
          <w:color w:val="222222"/>
          <w:lang w:eastAsia="zh-CN"/>
        </w:rPr>
        <w:t>方案</w:t>
      </w:r>
      <w:r w:rsidRPr="007175A5">
        <w:rPr>
          <w:rFonts w:asciiTheme="minorEastAsia" w:eastAsiaTheme="minorEastAsia" w:hAnsiTheme="minorEastAsia"/>
          <w:color w:val="222222"/>
          <w:lang w:eastAsia="zh-CN"/>
        </w:rPr>
        <w:t>的资格。</w:t>
      </w:r>
    </w:p>
    <w:p w14:paraId="6C3C9270" w14:textId="22F6082F" w:rsidR="003B0930" w:rsidRPr="007175A5" w:rsidRDefault="003B0930" w:rsidP="007175A5">
      <w:pPr>
        <w:pStyle w:val="ListParagraph"/>
        <w:numPr>
          <w:ilvl w:val="0"/>
          <w:numId w:val="4"/>
        </w:numPr>
        <w:spacing w:before="220" w:after="220"/>
        <w:ind w:left="720" w:hanging="270"/>
        <w:rPr>
          <w:rFonts w:asciiTheme="minorEastAsia" w:eastAsiaTheme="minorEastAsia" w:hAnsiTheme="minorEastAsia" w:cs="Times New Roman"/>
          <w:lang w:eastAsia="zh-CN"/>
        </w:rPr>
      </w:pPr>
      <w:r w:rsidRPr="007175A5">
        <w:rPr>
          <w:rFonts w:asciiTheme="minorEastAsia" w:eastAsiaTheme="minorEastAsia" w:hAnsiTheme="minorEastAsia"/>
          <w:color w:val="222222"/>
          <w:lang w:eastAsia="zh-CN"/>
        </w:rPr>
        <w:t>有关行为是否属于</w:t>
      </w:r>
      <w:r w:rsidR="007175A5">
        <w:rPr>
          <w:rFonts w:asciiTheme="minorEastAsia" w:eastAsiaTheme="minorEastAsia" w:hAnsiTheme="minorEastAsia" w:hint="eastAsia"/>
          <w:color w:val="222222"/>
          <w:lang w:eastAsia="zh-CN"/>
        </w:rPr>
        <w:t>“</w:t>
      </w:r>
      <w:r w:rsidR="007175A5">
        <w:rPr>
          <w:rFonts w:asciiTheme="minorEastAsia" w:eastAsiaTheme="minorEastAsia" w:hAnsiTheme="minorEastAsia"/>
          <w:color w:val="222222"/>
          <w:lang w:eastAsia="zh-CN"/>
        </w:rPr>
        <w:t>员工职责”</w:t>
      </w:r>
      <w:r w:rsidRPr="007175A5">
        <w:rPr>
          <w:rFonts w:asciiTheme="minorEastAsia" w:eastAsiaTheme="minorEastAsia" w:hAnsiTheme="minorEastAsia"/>
          <w:color w:val="222222"/>
          <w:lang w:eastAsia="zh-CN"/>
        </w:rPr>
        <w:t>或“雇佣范围”存在争议</w:t>
      </w:r>
      <w:r w:rsidRPr="007175A5">
        <w:rPr>
          <w:rFonts w:asciiTheme="minorEastAsia" w:eastAsiaTheme="minorEastAsia" w:hAnsiTheme="minorEastAsia" w:hint="eastAsia"/>
          <w:color w:val="222222"/>
          <w:lang w:eastAsia="zh-CN"/>
        </w:rPr>
        <w:t>，</w:t>
      </w:r>
      <w:bookmarkStart w:id="1" w:name="_Hlk508387190"/>
      <w:r w:rsidRPr="007175A5">
        <w:rPr>
          <w:rFonts w:asciiTheme="minorEastAsia" w:eastAsiaTheme="minorEastAsia" w:hAnsiTheme="minorEastAsia"/>
          <w:color w:val="222222"/>
          <w:lang w:eastAsia="zh-CN"/>
        </w:rPr>
        <w:t>或有个别员工</w:t>
      </w:r>
      <w:r w:rsidRPr="007175A5">
        <w:rPr>
          <w:rFonts w:asciiTheme="minorEastAsia" w:eastAsiaTheme="minorEastAsia" w:hAnsiTheme="minorEastAsia" w:hint="eastAsia"/>
          <w:color w:val="222222"/>
          <w:lang w:eastAsia="zh-CN"/>
        </w:rPr>
        <w:t>被指</w:t>
      </w:r>
      <w:r w:rsidRPr="007175A5">
        <w:rPr>
          <w:rFonts w:asciiTheme="minorEastAsia" w:eastAsiaTheme="minorEastAsia" w:hAnsiTheme="minorEastAsia"/>
          <w:color w:val="222222"/>
          <w:lang w:eastAsia="zh-CN"/>
        </w:rPr>
        <w:t>为被告的问题</w:t>
      </w:r>
      <w:r w:rsidRPr="007175A5">
        <w:rPr>
          <w:rFonts w:asciiTheme="minorEastAsia" w:eastAsiaTheme="minorEastAsia" w:hAnsiTheme="minorEastAsia" w:hint="eastAsia"/>
          <w:color w:val="222222"/>
          <w:lang w:eastAsia="zh-CN"/>
        </w:rPr>
        <w:t>。</w:t>
      </w:r>
      <w:r w:rsidR="007175A5">
        <w:rPr>
          <w:rFonts w:asciiTheme="minorEastAsia" w:eastAsiaTheme="minorEastAsia" w:hAnsiTheme="minorEastAsia"/>
          <w:color w:val="222222"/>
          <w:lang w:eastAsia="zh-CN"/>
        </w:rPr>
        <w:t>除非</w:t>
      </w:r>
      <w:r w:rsidRPr="007175A5">
        <w:rPr>
          <w:rFonts w:asciiTheme="minorEastAsia" w:eastAsiaTheme="minorEastAsia" w:hAnsiTheme="minorEastAsia"/>
          <w:color w:val="222222"/>
          <w:lang w:eastAsia="zh-CN"/>
        </w:rPr>
        <w:t>被指名的被告都同意参加此</w:t>
      </w:r>
      <w:r w:rsidR="007175A5" w:rsidRPr="007175A5">
        <w:rPr>
          <w:rFonts w:asciiTheme="minorEastAsia" w:eastAsiaTheme="minorEastAsia" w:hAnsiTheme="minorEastAsia"/>
          <w:color w:val="222222"/>
          <w:lang w:eastAsia="zh-CN"/>
        </w:rPr>
        <w:t>方案</w:t>
      </w:r>
      <w:r w:rsidR="007175A5">
        <w:rPr>
          <w:rFonts w:asciiTheme="minorEastAsia" w:eastAsiaTheme="minorEastAsia" w:hAnsiTheme="minorEastAsia"/>
          <w:color w:val="222222"/>
          <w:lang w:eastAsia="zh-CN"/>
        </w:rPr>
        <w:t>，否则不符合</w:t>
      </w:r>
      <w:r w:rsidR="007175A5">
        <w:rPr>
          <w:rFonts w:asciiTheme="minorEastAsia" w:eastAsiaTheme="minorEastAsia" w:hAnsiTheme="minorEastAsia" w:hint="eastAsia"/>
          <w:color w:val="222222"/>
          <w:lang w:eastAsia="zh-CN"/>
        </w:rPr>
        <w:t>本</w:t>
      </w:r>
      <w:r w:rsidR="007175A5" w:rsidRPr="007175A5">
        <w:rPr>
          <w:rFonts w:asciiTheme="minorEastAsia" w:eastAsiaTheme="minorEastAsia" w:hAnsiTheme="minorEastAsia"/>
          <w:color w:val="222222"/>
          <w:lang w:eastAsia="zh-CN"/>
        </w:rPr>
        <w:t>方案</w:t>
      </w:r>
      <w:r w:rsidRPr="007175A5">
        <w:rPr>
          <w:rFonts w:asciiTheme="minorEastAsia" w:eastAsiaTheme="minorEastAsia" w:hAnsiTheme="minorEastAsia"/>
          <w:color w:val="222222"/>
          <w:lang w:eastAsia="zh-CN"/>
        </w:rPr>
        <w:t>的资格。</w:t>
      </w:r>
      <w:bookmarkEnd w:id="1"/>
    </w:p>
    <w:p w14:paraId="6E5865E2" w14:textId="5A399130" w:rsidR="003B0930" w:rsidRPr="007175A5" w:rsidRDefault="007175A5" w:rsidP="007175A5">
      <w:pPr>
        <w:pStyle w:val="ListParagraph"/>
        <w:numPr>
          <w:ilvl w:val="0"/>
          <w:numId w:val="4"/>
        </w:numPr>
        <w:spacing w:before="220" w:after="220"/>
        <w:ind w:left="720" w:hanging="270"/>
        <w:rPr>
          <w:rFonts w:asciiTheme="minorEastAsia" w:eastAsiaTheme="minorEastAsia" w:hAnsiTheme="minorEastAsia" w:cs="Times New Roman"/>
          <w:lang w:eastAsia="zh-CN"/>
        </w:rPr>
      </w:pPr>
      <w:r>
        <w:rPr>
          <w:rFonts w:asciiTheme="minorEastAsia" w:eastAsiaTheme="minorEastAsia" w:hAnsiTheme="minorEastAsia"/>
          <w:color w:val="222222"/>
          <w:lang w:eastAsia="zh-CN"/>
        </w:rPr>
        <w:t>可以寻求或</w:t>
      </w:r>
      <w:r>
        <w:rPr>
          <w:rFonts w:asciiTheme="minorEastAsia" w:eastAsiaTheme="minorEastAsia" w:hAnsiTheme="minorEastAsia" w:hint="eastAsia"/>
          <w:color w:val="222222"/>
          <w:lang w:eastAsia="zh-CN"/>
        </w:rPr>
        <w:t>给</w:t>
      </w:r>
      <w:r w:rsidR="003B0930" w:rsidRPr="007175A5">
        <w:rPr>
          <w:rFonts w:asciiTheme="minorEastAsia" w:eastAsiaTheme="minorEastAsia" w:hAnsiTheme="minorEastAsia"/>
          <w:color w:val="222222"/>
          <w:lang w:eastAsia="zh-CN"/>
        </w:rPr>
        <w:t>予的最高赔偿金额为5万美元。</w:t>
      </w:r>
    </w:p>
    <w:p w14:paraId="07CF39BB" w14:textId="0CA37FCD" w:rsidR="003B0930" w:rsidRPr="007175A5" w:rsidRDefault="003B0930" w:rsidP="007175A5">
      <w:pPr>
        <w:pStyle w:val="ListParagraph"/>
        <w:numPr>
          <w:ilvl w:val="0"/>
          <w:numId w:val="4"/>
        </w:numPr>
        <w:spacing w:before="220" w:after="220"/>
        <w:ind w:left="720" w:hanging="270"/>
        <w:rPr>
          <w:rFonts w:asciiTheme="minorEastAsia" w:eastAsiaTheme="minorEastAsia" w:hAnsiTheme="minorEastAsia" w:cs="Times New Roman"/>
          <w:lang w:eastAsia="zh-CN"/>
        </w:rPr>
      </w:pPr>
      <w:r w:rsidRPr="007175A5">
        <w:rPr>
          <w:rFonts w:asciiTheme="minorEastAsia" w:eastAsiaTheme="minorEastAsia" w:hAnsiTheme="minorEastAsia"/>
          <w:color w:val="222222"/>
          <w:lang w:eastAsia="zh-CN"/>
        </w:rPr>
        <w:t>律师费用或成本</w:t>
      </w:r>
      <w:r w:rsidRPr="007175A5">
        <w:rPr>
          <w:rFonts w:asciiTheme="minorEastAsia" w:eastAsiaTheme="minorEastAsia" w:hAnsiTheme="minorEastAsia" w:hint="eastAsia"/>
          <w:color w:val="222222"/>
          <w:lang w:eastAsia="zh-CN"/>
        </w:rPr>
        <w:t>不予补偿</w:t>
      </w:r>
      <w:r w:rsidRPr="007175A5">
        <w:rPr>
          <w:rFonts w:asciiTheme="minorEastAsia" w:eastAsiaTheme="minorEastAsia" w:hAnsiTheme="minorEastAsia" w:cs="Microsoft YaHei" w:hint="eastAsia"/>
          <w:color w:val="222222"/>
          <w:lang w:eastAsia="zh-CN"/>
        </w:rPr>
        <w:t>。</w:t>
      </w:r>
    </w:p>
    <w:p w14:paraId="408C65FC" w14:textId="4CF91379" w:rsidR="00A12523" w:rsidRPr="00534E03" w:rsidRDefault="003B0930">
      <w:pPr>
        <w:pBdr>
          <w:top w:val="none" w:sz="0" w:space="0" w:color="auto"/>
          <w:bottom w:val="none" w:sz="0" w:space="0" w:color="auto"/>
          <w:right w:val="none" w:sz="0" w:space="0" w:color="auto"/>
          <w:between w:val="none" w:sz="0" w:space="0" w:color="auto"/>
        </w:pBdr>
        <w:spacing w:before="220" w:after="220"/>
        <w:rPr>
          <w:rFonts w:ascii="Times New Roman" w:hAnsi="Times New Roman" w:cs="Times New Roman"/>
          <w:color w:val="auto"/>
          <w:sz w:val="24"/>
          <w:szCs w:val="24"/>
        </w:rPr>
      </w:pPr>
      <w:r>
        <w:rPr>
          <w:rFonts w:ascii="Times New Roman" w:hAnsi="Times New Roman" w:cs="Times New Roman" w:hint="eastAsia"/>
          <w:color w:val="auto"/>
          <w:sz w:val="24"/>
          <w:szCs w:val="24"/>
          <w:lang w:eastAsia="zh-CN"/>
        </w:rPr>
        <w:t>程序</w:t>
      </w:r>
    </w:p>
    <w:p w14:paraId="3E6C3A83" w14:textId="6EA640CE" w:rsidR="00D77000" w:rsidRPr="00D77000" w:rsidRDefault="00D77000" w:rsidP="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lang w:eastAsia="zh-CN"/>
        </w:rPr>
      </w:pPr>
      <w:r w:rsidRPr="00D77000">
        <w:rPr>
          <w:rFonts w:ascii="Times New Roman" w:hAnsi="Times New Roman" w:cs="Times New Roman" w:hint="eastAsia"/>
          <w:color w:val="auto"/>
          <w:lang w:eastAsia="zh-CN"/>
        </w:rPr>
        <w:t>原告同意</w:t>
      </w:r>
      <w:r w:rsidR="00855BBF">
        <w:rPr>
          <w:rFonts w:ascii="Times New Roman" w:hAnsi="Times New Roman" w:cs="Times New Roman" w:hint="eastAsia"/>
          <w:color w:val="auto"/>
          <w:lang w:eastAsia="zh-CN"/>
        </w:rPr>
        <w:t>首先进行</w:t>
      </w:r>
      <w:r w:rsidRPr="00D77000">
        <w:rPr>
          <w:rFonts w:ascii="Times New Roman" w:hAnsi="Times New Roman" w:cs="Times New Roman" w:hint="eastAsia"/>
          <w:color w:val="auto"/>
          <w:lang w:eastAsia="zh-CN"/>
        </w:rPr>
        <w:t>与特区</w:t>
      </w:r>
      <w:r w:rsidR="00E538C7">
        <w:rPr>
          <w:rFonts w:ascii="Times New Roman" w:hAnsi="Times New Roman" w:cs="Times New Roman" w:hint="eastAsia"/>
          <w:color w:val="auto"/>
          <w:lang w:eastAsia="zh-CN"/>
        </w:rPr>
        <w:t>政府间</w:t>
      </w:r>
      <w:r w:rsidR="00855BBF">
        <w:rPr>
          <w:rFonts w:ascii="Times New Roman" w:hAnsi="Times New Roman" w:cs="Times New Roman" w:hint="eastAsia"/>
          <w:color w:val="auto"/>
          <w:lang w:eastAsia="zh-CN"/>
        </w:rPr>
        <w:t>直接</w:t>
      </w:r>
      <w:r w:rsidRPr="00D77000">
        <w:rPr>
          <w:rFonts w:ascii="Times New Roman" w:hAnsi="Times New Roman" w:cs="Times New Roman" w:hint="eastAsia"/>
          <w:color w:val="auto"/>
          <w:lang w:eastAsia="zh-CN"/>
        </w:rPr>
        <w:t>的非正式调解。</w:t>
      </w:r>
      <w:r w:rsidRPr="00D77000">
        <w:rPr>
          <w:rFonts w:ascii="Times New Roman" w:hAnsi="Times New Roman" w:cs="Times New Roman" w:hint="eastAsia"/>
          <w:color w:val="auto"/>
          <w:lang w:eastAsia="zh-CN"/>
        </w:rPr>
        <w:t xml:space="preserve"> </w:t>
      </w:r>
      <w:r w:rsidR="00855BBF">
        <w:rPr>
          <w:rFonts w:ascii="Times New Roman" w:hAnsi="Times New Roman" w:cs="Times New Roman" w:hint="eastAsia"/>
          <w:color w:val="auto"/>
          <w:lang w:eastAsia="zh-CN"/>
        </w:rPr>
        <w:t>如果争议</w:t>
      </w:r>
      <w:r w:rsidR="00E538C7">
        <w:rPr>
          <w:rFonts w:ascii="Times New Roman" w:hAnsi="Times New Roman" w:cs="Times New Roman" w:hint="eastAsia"/>
          <w:color w:val="auto"/>
          <w:lang w:eastAsia="zh-CN"/>
        </w:rPr>
        <w:t>在调解中未得到解决，当事人</w:t>
      </w:r>
      <w:r w:rsidRPr="00D77000">
        <w:rPr>
          <w:rFonts w:ascii="Times New Roman" w:hAnsi="Times New Roman" w:cs="Times New Roman" w:hint="eastAsia"/>
          <w:color w:val="auto"/>
          <w:lang w:eastAsia="zh-CN"/>
        </w:rPr>
        <w:t>同意由中立调解员进行具有约束力或不具约束力的争议解决或调解。</w:t>
      </w:r>
    </w:p>
    <w:p w14:paraId="481FB68F" w14:textId="5AE09461" w:rsidR="00D77000" w:rsidRDefault="00855BBF" w:rsidP="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lang w:eastAsia="zh-CN"/>
        </w:rPr>
      </w:pPr>
      <w:r>
        <w:rPr>
          <w:rFonts w:ascii="Times New Roman" w:hAnsi="Times New Roman" w:cs="Times New Roman" w:hint="eastAsia"/>
          <w:color w:val="auto"/>
          <w:lang w:eastAsia="zh-CN"/>
        </w:rPr>
        <w:t>非正式调解</w:t>
      </w:r>
      <w:r w:rsidR="00D77000" w:rsidRPr="00D77000">
        <w:rPr>
          <w:rFonts w:ascii="Times New Roman" w:hAnsi="Times New Roman" w:cs="Times New Roman" w:hint="eastAsia"/>
          <w:color w:val="auto"/>
          <w:lang w:eastAsia="zh-CN"/>
        </w:rPr>
        <w:t>首先进行，由原告</w:t>
      </w:r>
      <w:r w:rsidR="00E538C7">
        <w:rPr>
          <w:rFonts w:ascii="Times New Roman" w:hAnsi="Times New Roman" w:cs="Times New Roman" w:hint="eastAsia"/>
          <w:color w:val="auto"/>
          <w:lang w:eastAsia="zh-CN"/>
        </w:rPr>
        <w:t>方律师和哥伦比亚特区的</w:t>
      </w:r>
      <w:r w:rsidR="00D77000" w:rsidRPr="00D77000">
        <w:rPr>
          <w:rFonts w:ascii="Times New Roman" w:hAnsi="Times New Roman" w:cs="Times New Roman" w:hint="eastAsia"/>
          <w:color w:val="auto"/>
          <w:lang w:eastAsia="zh-CN"/>
        </w:rPr>
        <w:t>法律顾问直接处理。</w:t>
      </w:r>
      <w:r w:rsidR="00D77000" w:rsidRPr="00D77000">
        <w:rPr>
          <w:rFonts w:ascii="Times New Roman" w:hAnsi="Times New Roman" w:cs="Times New Roman" w:hint="eastAsia"/>
          <w:color w:val="auto"/>
          <w:lang w:eastAsia="zh-CN"/>
        </w:rPr>
        <w:t xml:space="preserve"> </w:t>
      </w:r>
      <w:r w:rsidR="00D77000" w:rsidRPr="00D77000">
        <w:rPr>
          <w:rFonts w:ascii="Times New Roman" w:hAnsi="Times New Roman" w:cs="Times New Roman" w:hint="eastAsia"/>
          <w:color w:val="auto"/>
          <w:lang w:eastAsia="zh-CN"/>
        </w:rPr>
        <w:t>非正式调解将由民事诉讼部的副部长或部长助理召集。</w:t>
      </w:r>
    </w:p>
    <w:p w14:paraId="4C67EF97" w14:textId="560812F2" w:rsidR="00A12523" w:rsidRPr="00D77000" w:rsidRDefault="00D77000" w:rsidP="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lang w:eastAsia="zh-CN"/>
        </w:rPr>
      </w:pPr>
      <w:r w:rsidRPr="00D77000">
        <w:rPr>
          <w:rFonts w:asciiTheme="minorEastAsia" w:eastAsiaTheme="minorEastAsia" w:hAnsiTheme="minorEastAsia"/>
          <w:color w:val="222222"/>
          <w:lang w:eastAsia="zh-CN"/>
        </w:rPr>
        <w:t>如果非正式调解达成和解，双方将书面确认和解</w:t>
      </w:r>
      <w:r w:rsidR="00987508">
        <w:rPr>
          <w:rFonts w:asciiTheme="minorEastAsia" w:eastAsiaTheme="minorEastAsia" w:hAnsiTheme="minorEastAsia" w:hint="eastAsia"/>
          <w:color w:val="222222"/>
          <w:lang w:eastAsia="zh-CN"/>
        </w:rPr>
        <w:t>协议</w:t>
      </w:r>
      <w:r w:rsidRPr="00D77000">
        <w:rPr>
          <w:rFonts w:asciiTheme="minorEastAsia" w:eastAsiaTheme="minorEastAsia" w:hAnsiTheme="minorEastAsia"/>
          <w:color w:val="222222"/>
          <w:lang w:eastAsia="zh-CN"/>
        </w:rPr>
        <w:t>，然后执行</w:t>
      </w:r>
      <w:r w:rsidRPr="00D77000">
        <w:rPr>
          <w:rFonts w:asciiTheme="minorEastAsia" w:eastAsiaTheme="minorEastAsia" w:hAnsiTheme="minorEastAsia" w:hint="eastAsia"/>
          <w:color w:val="222222"/>
          <w:lang w:eastAsia="zh-CN"/>
        </w:rPr>
        <w:t>该</w:t>
      </w:r>
      <w:r w:rsidR="00E538C7">
        <w:rPr>
          <w:rFonts w:asciiTheme="minorEastAsia" w:eastAsiaTheme="minorEastAsia" w:hAnsiTheme="minorEastAsia"/>
          <w:color w:val="222222"/>
          <w:lang w:eastAsia="zh-CN"/>
        </w:rPr>
        <w:t>书面</w:t>
      </w:r>
      <w:r w:rsidR="00E538C7">
        <w:rPr>
          <w:rFonts w:asciiTheme="minorEastAsia" w:eastAsiaTheme="minorEastAsia" w:hAnsiTheme="minorEastAsia" w:hint="eastAsia"/>
          <w:color w:val="222222"/>
          <w:lang w:eastAsia="zh-CN"/>
        </w:rPr>
        <w:t>免责</w:t>
      </w:r>
      <w:r w:rsidRPr="00D77000">
        <w:rPr>
          <w:rFonts w:asciiTheme="minorEastAsia" w:eastAsiaTheme="minorEastAsia" w:hAnsiTheme="minorEastAsia" w:hint="eastAsia"/>
          <w:color w:val="222222"/>
          <w:lang w:eastAsia="zh-CN"/>
        </w:rPr>
        <w:t>文件</w:t>
      </w:r>
      <w:r w:rsidRPr="00D77000">
        <w:rPr>
          <w:rFonts w:asciiTheme="minorEastAsia" w:eastAsiaTheme="minorEastAsia" w:hAnsiTheme="minorEastAsia"/>
          <w:color w:val="222222"/>
          <w:lang w:eastAsia="zh-CN"/>
        </w:rPr>
        <w:t>和所有必要文件</w:t>
      </w:r>
      <w:r w:rsidRPr="00D77000">
        <w:rPr>
          <w:rFonts w:asciiTheme="minorEastAsia" w:eastAsiaTheme="minorEastAsia" w:hAnsiTheme="minorEastAsia" w:cs="Microsoft YaHei" w:hint="eastAsia"/>
          <w:color w:val="222222"/>
          <w:lang w:eastAsia="zh-CN"/>
        </w:rPr>
        <w:t>。</w:t>
      </w:r>
    </w:p>
    <w:p w14:paraId="23B6D7C2" w14:textId="705CB22C" w:rsidR="00D77000" w:rsidRDefault="00E538C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rFonts w:ascii="Times New Roman" w:hAnsi="Times New Roman" w:cs="Times New Roman"/>
          <w:color w:val="auto"/>
          <w:lang w:eastAsia="zh-CN"/>
        </w:rPr>
      </w:pPr>
      <w:r>
        <w:rPr>
          <w:color w:val="222222"/>
          <w:lang w:eastAsia="zh-CN"/>
        </w:rPr>
        <w:t>如果非正式调解不成功，当事人可以停止调解并继续</w:t>
      </w:r>
      <w:r>
        <w:rPr>
          <w:rFonts w:hint="eastAsia"/>
          <w:color w:val="222222"/>
          <w:lang w:eastAsia="zh-CN"/>
        </w:rPr>
        <w:t>诉诸</w:t>
      </w:r>
      <w:r w:rsidR="00D77000">
        <w:rPr>
          <w:color w:val="222222"/>
          <w:lang w:eastAsia="zh-CN"/>
        </w:rPr>
        <w:t>法庭。</w:t>
      </w:r>
      <w:r w:rsidR="00D77000">
        <w:rPr>
          <w:color w:val="222222"/>
          <w:lang w:eastAsia="zh-CN"/>
        </w:rPr>
        <w:t xml:space="preserve"> </w:t>
      </w:r>
      <w:r w:rsidR="00D77000">
        <w:rPr>
          <w:color w:val="222222"/>
          <w:lang w:eastAsia="zh-CN"/>
        </w:rPr>
        <w:t>或者，当事人可以选择由中立调解员听</w:t>
      </w:r>
      <w:r w:rsidR="00D77000">
        <w:rPr>
          <w:rFonts w:hint="eastAsia"/>
          <w:color w:val="222222"/>
          <w:lang w:eastAsia="zh-CN"/>
        </w:rPr>
        <w:t>证</w:t>
      </w:r>
      <w:r w:rsidR="00D77000">
        <w:rPr>
          <w:color w:val="222222"/>
          <w:lang w:eastAsia="zh-CN"/>
        </w:rPr>
        <w:t>和</w:t>
      </w:r>
      <w:r w:rsidR="00987508">
        <w:rPr>
          <w:rFonts w:hint="eastAsia"/>
          <w:color w:val="222222"/>
          <w:lang w:eastAsia="zh-CN"/>
        </w:rPr>
        <w:t>仲裁</w:t>
      </w:r>
      <w:r>
        <w:rPr>
          <w:rFonts w:hint="eastAsia"/>
          <w:color w:val="222222"/>
          <w:lang w:eastAsia="zh-CN"/>
        </w:rPr>
        <w:t>争议</w:t>
      </w:r>
      <w:r w:rsidR="00D77000">
        <w:rPr>
          <w:color w:val="222222"/>
          <w:lang w:eastAsia="zh-CN"/>
        </w:rPr>
        <w:t>。</w:t>
      </w:r>
      <w:r w:rsidR="00D77000">
        <w:rPr>
          <w:color w:val="222222"/>
          <w:lang w:eastAsia="zh-CN"/>
        </w:rPr>
        <w:t xml:space="preserve"> </w:t>
      </w:r>
      <w:r>
        <w:rPr>
          <w:rFonts w:hint="eastAsia"/>
          <w:color w:val="222222"/>
          <w:lang w:eastAsia="zh-CN"/>
        </w:rPr>
        <w:t>此时</w:t>
      </w:r>
      <w:r>
        <w:rPr>
          <w:color w:val="222222"/>
          <w:lang w:eastAsia="zh-CN"/>
        </w:rPr>
        <w:t>，双方都</w:t>
      </w:r>
      <w:r w:rsidR="00D77000">
        <w:rPr>
          <w:color w:val="222222"/>
          <w:lang w:eastAsia="zh-CN"/>
        </w:rPr>
        <w:t>向中立调解员介绍他们的情况，中</w:t>
      </w:r>
      <w:r w:rsidR="00D77000">
        <w:rPr>
          <w:rFonts w:hint="eastAsia"/>
          <w:color w:val="222222"/>
          <w:lang w:eastAsia="zh-CN"/>
        </w:rPr>
        <w:t>立</w:t>
      </w:r>
      <w:r w:rsidR="00D77000">
        <w:rPr>
          <w:color w:val="222222"/>
          <w:lang w:eastAsia="zh-CN"/>
        </w:rPr>
        <w:t>调解员将决定</w:t>
      </w:r>
      <w:r w:rsidR="00D77000">
        <w:rPr>
          <w:rFonts w:hint="eastAsia"/>
          <w:color w:val="222222"/>
          <w:lang w:eastAsia="zh-CN"/>
        </w:rPr>
        <w:t>赔偿</w:t>
      </w:r>
      <w:r w:rsidR="00D77000">
        <w:rPr>
          <w:color w:val="222222"/>
          <w:lang w:eastAsia="zh-CN"/>
        </w:rPr>
        <w:t>金额（如</w:t>
      </w:r>
      <w:r>
        <w:rPr>
          <w:rFonts w:hint="eastAsia"/>
          <w:color w:val="222222"/>
          <w:lang w:eastAsia="zh-CN"/>
        </w:rPr>
        <w:t>涉及</w:t>
      </w:r>
      <w:r w:rsidR="00D77000">
        <w:rPr>
          <w:color w:val="222222"/>
          <w:lang w:eastAsia="zh-CN"/>
        </w:rPr>
        <w:t>）。</w:t>
      </w:r>
      <w:r w:rsidR="00D77000">
        <w:rPr>
          <w:color w:val="222222"/>
          <w:lang w:eastAsia="zh-CN"/>
        </w:rPr>
        <w:t xml:space="preserve"> </w:t>
      </w:r>
      <w:r>
        <w:rPr>
          <w:color w:val="222222"/>
          <w:lang w:eastAsia="zh-CN"/>
        </w:rPr>
        <w:t>在各方介绍</w:t>
      </w:r>
      <w:r w:rsidR="00855BBF">
        <w:rPr>
          <w:color w:val="222222"/>
          <w:lang w:eastAsia="zh-CN"/>
        </w:rPr>
        <w:t>案件和证据之后，</w:t>
      </w:r>
      <w:r w:rsidR="00D77000">
        <w:rPr>
          <w:color w:val="222222"/>
          <w:lang w:eastAsia="zh-CN"/>
        </w:rPr>
        <w:t>中立调解员作出决定之前，双方</w:t>
      </w:r>
      <w:r w:rsidR="00D77000">
        <w:rPr>
          <w:rFonts w:hint="eastAsia"/>
          <w:color w:val="222222"/>
          <w:lang w:eastAsia="zh-CN"/>
        </w:rPr>
        <w:t>必须</w:t>
      </w:r>
      <w:r w:rsidR="00855BBF">
        <w:rPr>
          <w:rFonts w:hint="eastAsia"/>
          <w:color w:val="222222"/>
          <w:lang w:eastAsia="zh-CN"/>
        </w:rPr>
        <w:t>确认</w:t>
      </w:r>
      <w:r w:rsidR="00D77000">
        <w:rPr>
          <w:color w:val="222222"/>
          <w:lang w:eastAsia="zh-CN"/>
        </w:rPr>
        <w:t>中立调解员的</w:t>
      </w:r>
      <w:r w:rsidR="00855BBF">
        <w:rPr>
          <w:rFonts w:hint="eastAsia"/>
          <w:color w:val="222222"/>
          <w:lang w:eastAsia="zh-CN"/>
        </w:rPr>
        <w:t>调解协议书</w:t>
      </w:r>
      <w:r w:rsidR="00D77000">
        <w:rPr>
          <w:color w:val="222222"/>
          <w:lang w:eastAsia="zh-CN"/>
        </w:rPr>
        <w:t>是否具有约束力或不具约束力。</w:t>
      </w:r>
      <w:r w:rsidR="00D77000">
        <w:rPr>
          <w:color w:val="222222"/>
          <w:lang w:eastAsia="zh-CN"/>
        </w:rPr>
        <w:t xml:space="preserve"> </w:t>
      </w:r>
      <w:r w:rsidR="00D77000">
        <w:rPr>
          <w:color w:val="222222"/>
          <w:lang w:eastAsia="zh-CN"/>
        </w:rPr>
        <w:t>双方</w:t>
      </w:r>
      <w:r w:rsidR="00D77000">
        <w:rPr>
          <w:rFonts w:hint="eastAsia"/>
          <w:color w:val="222222"/>
          <w:lang w:eastAsia="zh-CN"/>
        </w:rPr>
        <w:t>应当</w:t>
      </w:r>
      <w:r w:rsidR="00D77000">
        <w:rPr>
          <w:color w:val="222222"/>
          <w:lang w:eastAsia="zh-CN"/>
        </w:rPr>
        <w:t>同意</w:t>
      </w:r>
      <w:r w:rsidR="00855BBF">
        <w:rPr>
          <w:rFonts w:hint="eastAsia"/>
          <w:color w:val="222222"/>
          <w:lang w:eastAsia="zh-CN"/>
        </w:rPr>
        <w:t>调解协议</w:t>
      </w:r>
      <w:r w:rsidR="00855BBF">
        <w:rPr>
          <w:rFonts w:hint="eastAsia"/>
          <w:color w:val="222222"/>
          <w:lang w:eastAsia="zh-CN"/>
        </w:rPr>
        <w:lastRenderedPageBreak/>
        <w:t>书</w:t>
      </w:r>
      <w:r w:rsidR="00D77000">
        <w:rPr>
          <w:color w:val="222222"/>
          <w:lang w:eastAsia="zh-CN"/>
        </w:rPr>
        <w:t>具有约束力。</w:t>
      </w:r>
      <w:r w:rsidR="00D77000">
        <w:rPr>
          <w:color w:val="222222"/>
          <w:lang w:eastAsia="zh-CN"/>
        </w:rPr>
        <w:t xml:space="preserve"> </w:t>
      </w:r>
      <w:r w:rsidR="00D77000">
        <w:rPr>
          <w:color w:val="222222"/>
          <w:lang w:eastAsia="zh-CN"/>
        </w:rPr>
        <w:t>如果双方不同意中立调解员的</w:t>
      </w:r>
      <w:r w:rsidR="00855BBF">
        <w:rPr>
          <w:rFonts w:hint="eastAsia"/>
          <w:color w:val="222222"/>
          <w:lang w:eastAsia="zh-CN"/>
        </w:rPr>
        <w:t>调解协议书</w:t>
      </w:r>
      <w:r w:rsidR="00D77000">
        <w:rPr>
          <w:color w:val="222222"/>
          <w:lang w:eastAsia="zh-CN"/>
        </w:rPr>
        <w:t>具有约束力，调解员将</w:t>
      </w:r>
      <w:r>
        <w:rPr>
          <w:rFonts w:hint="eastAsia"/>
          <w:color w:val="222222"/>
          <w:lang w:eastAsia="zh-CN"/>
        </w:rPr>
        <w:t>给出</w:t>
      </w:r>
      <w:r w:rsidR="00D77000">
        <w:rPr>
          <w:color w:val="222222"/>
          <w:lang w:eastAsia="zh-CN"/>
        </w:rPr>
        <w:t>不具约束力</w:t>
      </w:r>
      <w:r>
        <w:rPr>
          <w:rFonts w:hint="eastAsia"/>
          <w:color w:val="222222"/>
          <w:lang w:eastAsia="zh-CN"/>
        </w:rPr>
        <w:t>的</w:t>
      </w:r>
      <w:r w:rsidR="00855BBF">
        <w:rPr>
          <w:rFonts w:hint="eastAsia"/>
          <w:color w:val="222222"/>
          <w:lang w:eastAsia="zh-CN"/>
        </w:rPr>
        <w:t>调解协议书</w:t>
      </w:r>
      <w:r>
        <w:rPr>
          <w:rFonts w:hint="eastAsia"/>
          <w:color w:val="222222"/>
          <w:lang w:eastAsia="zh-CN"/>
        </w:rPr>
        <w:t>。</w:t>
      </w:r>
    </w:p>
    <w:p w14:paraId="2329F781" w14:textId="1AEEE73F" w:rsidR="00D77000" w:rsidRPr="00D77000" w:rsidRDefault="00D77000" w:rsidP="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lang w:eastAsia="zh-CN"/>
        </w:rPr>
      </w:pPr>
      <w:r w:rsidRPr="00D77000">
        <w:rPr>
          <w:rFonts w:asciiTheme="minorEastAsia" w:eastAsiaTheme="minorEastAsia" w:hAnsiTheme="minorEastAsia"/>
          <w:color w:val="222222"/>
          <w:lang w:eastAsia="zh-CN"/>
        </w:rPr>
        <w:t>如果双方同意中立调解员的</w:t>
      </w:r>
      <w:r w:rsidR="00855BBF">
        <w:rPr>
          <w:rFonts w:hint="eastAsia"/>
          <w:color w:val="222222"/>
          <w:lang w:eastAsia="zh-CN"/>
        </w:rPr>
        <w:t>调解协议书</w:t>
      </w:r>
      <w:r w:rsidRPr="00D77000">
        <w:rPr>
          <w:rFonts w:asciiTheme="minorEastAsia" w:eastAsiaTheme="minorEastAsia" w:hAnsiTheme="minorEastAsia"/>
          <w:color w:val="222222"/>
          <w:lang w:eastAsia="zh-CN"/>
        </w:rPr>
        <w:t>有约束力，</w:t>
      </w:r>
      <w:r w:rsidRPr="00D77000">
        <w:rPr>
          <w:rFonts w:asciiTheme="minorEastAsia" w:eastAsiaTheme="minorEastAsia" w:hAnsiTheme="minorEastAsia" w:hint="eastAsia"/>
          <w:color w:val="222222"/>
          <w:lang w:eastAsia="zh-CN"/>
        </w:rPr>
        <w:t>当事</w:t>
      </w:r>
      <w:r w:rsidRPr="00D77000">
        <w:rPr>
          <w:rFonts w:asciiTheme="minorEastAsia" w:eastAsiaTheme="minorEastAsia" w:hAnsiTheme="minorEastAsia"/>
          <w:color w:val="222222"/>
          <w:lang w:eastAsia="zh-CN"/>
        </w:rPr>
        <w:t>方</w:t>
      </w:r>
      <w:r w:rsidRPr="00D77000">
        <w:rPr>
          <w:rFonts w:asciiTheme="minorEastAsia" w:eastAsiaTheme="minorEastAsia" w:hAnsiTheme="minorEastAsia" w:hint="eastAsia"/>
          <w:color w:val="222222"/>
          <w:lang w:eastAsia="zh-CN"/>
        </w:rPr>
        <w:t>即</w:t>
      </w:r>
      <w:r w:rsidR="00E538C7">
        <w:rPr>
          <w:rFonts w:asciiTheme="minorEastAsia" w:eastAsiaTheme="minorEastAsia" w:hAnsiTheme="minorEastAsia" w:hint="eastAsia"/>
          <w:color w:val="222222"/>
          <w:lang w:eastAsia="zh-CN"/>
        </w:rPr>
        <w:t>将</w:t>
      </w:r>
      <w:r w:rsidRPr="00D77000">
        <w:rPr>
          <w:rFonts w:asciiTheme="minorEastAsia" w:eastAsiaTheme="minorEastAsia" w:hAnsiTheme="minorEastAsia"/>
          <w:color w:val="222222"/>
          <w:lang w:eastAsia="zh-CN"/>
        </w:rPr>
        <w:t>书面同意中立调解员的</w:t>
      </w:r>
      <w:r w:rsidR="00855BBF">
        <w:rPr>
          <w:rFonts w:hint="eastAsia"/>
          <w:color w:val="222222"/>
          <w:lang w:eastAsia="zh-CN"/>
        </w:rPr>
        <w:t>调解协议书</w:t>
      </w:r>
      <w:r w:rsidRPr="00D77000">
        <w:rPr>
          <w:rFonts w:asciiTheme="minorEastAsia" w:eastAsiaTheme="minorEastAsia" w:hAnsiTheme="minorEastAsia"/>
          <w:color w:val="222222"/>
          <w:lang w:eastAsia="zh-CN"/>
        </w:rPr>
        <w:t>是对该</w:t>
      </w:r>
      <w:r w:rsidR="00E538C7">
        <w:rPr>
          <w:rFonts w:asciiTheme="minorEastAsia" w:eastAsiaTheme="minorEastAsia" w:hAnsiTheme="minorEastAsia" w:hint="eastAsia"/>
          <w:color w:val="222222"/>
          <w:lang w:eastAsia="zh-CN"/>
        </w:rPr>
        <w:t>项争议诉求</w:t>
      </w:r>
      <w:r w:rsidRPr="00D77000">
        <w:rPr>
          <w:rFonts w:asciiTheme="minorEastAsia" w:eastAsiaTheme="minorEastAsia" w:hAnsiTheme="minorEastAsia"/>
          <w:color w:val="222222"/>
          <w:lang w:eastAsia="zh-CN"/>
        </w:rPr>
        <w:t>的全面解决，并且</w:t>
      </w:r>
      <w:r w:rsidRPr="00D77000">
        <w:rPr>
          <w:rFonts w:asciiTheme="minorEastAsia" w:eastAsiaTheme="minorEastAsia" w:hAnsiTheme="minorEastAsia" w:hint="eastAsia"/>
          <w:color w:val="222222"/>
          <w:lang w:eastAsia="zh-CN"/>
        </w:rPr>
        <w:t>当事方放弃</w:t>
      </w:r>
      <w:r w:rsidRPr="00D77000">
        <w:rPr>
          <w:rFonts w:asciiTheme="minorEastAsia" w:eastAsiaTheme="minorEastAsia" w:hAnsiTheme="minorEastAsia"/>
          <w:color w:val="222222"/>
          <w:lang w:eastAsia="zh-CN"/>
        </w:rPr>
        <w:t>根据任何</w:t>
      </w:r>
      <w:r w:rsidRPr="00D77000">
        <w:rPr>
          <w:rFonts w:asciiTheme="minorEastAsia" w:eastAsiaTheme="minorEastAsia" w:hAnsiTheme="minorEastAsia" w:hint="eastAsia"/>
          <w:color w:val="222222"/>
          <w:lang w:eastAsia="zh-CN"/>
        </w:rPr>
        <w:t>理由向</w:t>
      </w:r>
      <w:r w:rsidRPr="00D77000">
        <w:rPr>
          <w:rFonts w:asciiTheme="minorEastAsia" w:eastAsiaTheme="minorEastAsia" w:hAnsiTheme="minorEastAsia"/>
          <w:color w:val="222222"/>
          <w:lang w:eastAsia="zh-CN"/>
        </w:rPr>
        <w:t>法院或任何其他</w:t>
      </w:r>
      <w:r>
        <w:rPr>
          <w:rFonts w:asciiTheme="minorEastAsia" w:eastAsiaTheme="minorEastAsia" w:hAnsiTheme="minorEastAsia" w:hint="eastAsia"/>
          <w:color w:val="222222"/>
          <w:lang w:eastAsia="zh-CN"/>
        </w:rPr>
        <w:t>仲裁</w:t>
      </w:r>
      <w:r w:rsidRPr="00D77000">
        <w:rPr>
          <w:rFonts w:asciiTheme="minorEastAsia" w:eastAsiaTheme="minorEastAsia" w:hAnsiTheme="minorEastAsia" w:hint="eastAsia"/>
          <w:color w:val="222222"/>
          <w:lang w:eastAsia="zh-CN"/>
        </w:rPr>
        <w:t>机构</w:t>
      </w:r>
      <w:r w:rsidRPr="00D77000">
        <w:rPr>
          <w:rFonts w:asciiTheme="minorEastAsia" w:eastAsiaTheme="minorEastAsia" w:hAnsiTheme="minorEastAsia"/>
          <w:color w:val="222222"/>
          <w:lang w:eastAsia="zh-CN"/>
        </w:rPr>
        <w:t>或</w:t>
      </w:r>
      <w:r w:rsidRPr="00D77000">
        <w:rPr>
          <w:rFonts w:asciiTheme="minorEastAsia" w:eastAsiaTheme="minorEastAsia" w:hAnsiTheme="minorEastAsia" w:hint="eastAsia"/>
          <w:color w:val="222222"/>
          <w:lang w:eastAsia="zh-CN"/>
        </w:rPr>
        <w:t>诉讼程序</w:t>
      </w:r>
      <w:r w:rsidRPr="00D77000">
        <w:rPr>
          <w:rFonts w:asciiTheme="minorEastAsia" w:eastAsiaTheme="minorEastAsia" w:hAnsiTheme="minorEastAsia"/>
          <w:color w:val="222222"/>
          <w:lang w:eastAsia="zh-CN"/>
        </w:rPr>
        <w:t>提出任何进一步的诉讼或对该</w:t>
      </w:r>
      <w:r w:rsidR="00E538C7">
        <w:rPr>
          <w:rFonts w:asciiTheme="minorEastAsia" w:eastAsiaTheme="minorEastAsia" w:hAnsiTheme="minorEastAsia" w:hint="eastAsia"/>
          <w:color w:val="222222"/>
          <w:lang w:eastAsia="zh-CN"/>
        </w:rPr>
        <w:t>争议诉求再加</w:t>
      </w:r>
      <w:r w:rsidRPr="00D77000">
        <w:rPr>
          <w:rFonts w:asciiTheme="minorEastAsia" w:eastAsiaTheme="minorEastAsia" w:hAnsiTheme="minorEastAsia"/>
          <w:color w:val="222222"/>
          <w:lang w:eastAsia="zh-CN"/>
        </w:rPr>
        <w:t>审议</w:t>
      </w:r>
      <w:r w:rsidRPr="00D77000">
        <w:rPr>
          <w:rFonts w:asciiTheme="minorEastAsia" w:eastAsiaTheme="minorEastAsia" w:hAnsiTheme="minorEastAsia" w:hint="eastAsia"/>
          <w:color w:val="222222"/>
          <w:lang w:eastAsia="zh-CN"/>
        </w:rPr>
        <w:t>的权利</w:t>
      </w:r>
      <w:r w:rsidRPr="00D77000">
        <w:rPr>
          <w:rFonts w:asciiTheme="minorEastAsia" w:eastAsiaTheme="minorEastAsia" w:hAnsiTheme="minorEastAsia"/>
          <w:color w:val="222222"/>
          <w:lang w:eastAsia="zh-CN"/>
        </w:rPr>
        <w:t>。</w:t>
      </w:r>
    </w:p>
    <w:p w14:paraId="1A36564E" w14:textId="1C488131" w:rsidR="00D77000" w:rsidRPr="00D77000" w:rsidRDefault="00D77000" w:rsidP="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lang w:eastAsia="zh-CN"/>
        </w:rPr>
      </w:pPr>
      <w:r>
        <w:rPr>
          <w:rFonts w:asciiTheme="minorEastAsia" w:eastAsiaTheme="minorEastAsia" w:hAnsiTheme="minorEastAsia"/>
          <w:color w:val="222222"/>
          <w:lang w:eastAsia="zh-CN"/>
        </w:rPr>
        <w:t>约束性调解不会为任何非协议方创造任何</w:t>
      </w:r>
      <w:r w:rsidRPr="00D77000">
        <w:rPr>
          <w:rFonts w:asciiTheme="minorEastAsia" w:eastAsiaTheme="minorEastAsia" w:hAnsiTheme="minorEastAsia"/>
          <w:color w:val="222222"/>
          <w:lang w:eastAsia="zh-CN"/>
        </w:rPr>
        <w:t>权利</w:t>
      </w:r>
      <w:r>
        <w:rPr>
          <w:rFonts w:asciiTheme="minorEastAsia" w:eastAsiaTheme="minorEastAsia" w:hAnsiTheme="minorEastAsia" w:hint="eastAsia"/>
          <w:color w:val="222222"/>
          <w:lang w:eastAsia="zh-CN"/>
        </w:rPr>
        <w:t>，权能</w:t>
      </w:r>
      <w:r w:rsidRPr="00D77000">
        <w:rPr>
          <w:rFonts w:asciiTheme="minorEastAsia" w:eastAsiaTheme="minorEastAsia" w:hAnsiTheme="minorEastAsia"/>
          <w:color w:val="222222"/>
          <w:lang w:eastAsia="zh-CN"/>
        </w:rPr>
        <w:t>或利益。 如果约束性调解达成一致并且最终裁决</w:t>
      </w:r>
      <w:r>
        <w:rPr>
          <w:rFonts w:asciiTheme="minorEastAsia" w:eastAsiaTheme="minorEastAsia" w:hAnsiTheme="minorEastAsia" w:hint="eastAsia"/>
          <w:color w:val="222222"/>
          <w:lang w:eastAsia="zh-CN"/>
        </w:rPr>
        <w:t>支付</w:t>
      </w:r>
      <w:r w:rsidRPr="00D77000">
        <w:rPr>
          <w:rFonts w:asciiTheme="minorEastAsia" w:eastAsiaTheme="minorEastAsia" w:hAnsiTheme="minorEastAsia"/>
          <w:color w:val="222222"/>
          <w:lang w:eastAsia="zh-CN"/>
        </w:rPr>
        <w:t>原告</w:t>
      </w:r>
      <w:r>
        <w:rPr>
          <w:rFonts w:asciiTheme="minorEastAsia" w:eastAsiaTheme="minorEastAsia" w:hAnsiTheme="minorEastAsia" w:hint="eastAsia"/>
          <w:color w:val="222222"/>
          <w:lang w:eastAsia="zh-CN"/>
        </w:rPr>
        <w:t>相应金额，</w:t>
      </w:r>
      <w:r w:rsidRPr="00D77000">
        <w:rPr>
          <w:rFonts w:asciiTheme="minorEastAsia" w:eastAsiaTheme="minorEastAsia" w:hAnsiTheme="minorEastAsia"/>
          <w:color w:val="222222"/>
          <w:lang w:eastAsia="zh-CN"/>
        </w:rPr>
        <w:t>原告根据约束性</w:t>
      </w:r>
      <w:r w:rsidR="00855BBF">
        <w:rPr>
          <w:rFonts w:hint="eastAsia"/>
          <w:color w:val="222222"/>
          <w:lang w:eastAsia="zh-CN"/>
        </w:rPr>
        <w:t>调解协议书</w:t>
      </w:r>
      <w:r>
        <w:rPr>
          <w:rFonts w:asciiTheme="minorEastAsia" w:eastAsiaTheme="minorEastAsia" w:hAnsiTheme="minorEastAsia" w:hint="eastAsia"/>
          <w:color w:val="222222"/>
          <w:lang w:eastAsia="zh-CN"/>
        </w:rPr>
        <w:t>可能获得</w:t>
      </w:r>
      <w:r w:rsidRPr="00D77000">
        <w:rPr>
          <w:rFonts w:asciiTheme="minorEastAsia" w:eastAsiaTheme="minorEastAsia" w:hAnsiTheme="minorEastAsia"/>
          <w:color w:val="222222"/>
          <w:lang w:eastAsia="zh-CN"/>
        </w:rPr>
        <w:t>的唯一利益是</w:t>
      </w:r>
      <w:r>
        <w:rPr>
          <w:rFonts w:asciiTheme="minorEastAsia" w:eastAsiaTheme="minorEastAsia" w:hAnsiTheme="minorEastAsia" w:hint="eastAsia"/>
          <w:color w:val="222222"/>
          <w:lang w:eastAsia="zh-CN"/>
        </w:rPr>
        <w:t>经济补偿。</w:t>
      </w:r>
    </w:p>
    <w:p w14:paraId="7A760152" w14:textId="0B2B47DF" w:rsidR="00D77000" w:rsidRPr="00D77000" w:rsidRDefault="00D77000">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Pr>
          <w:color w:val="222222"/>
          <w:lang w:eastAsia="zh-CN"/>
        </w:rPr>
        <w:t>双方同意</w:t>
      </w:r>
      <w:r>
        <w:rPr>
          <w:color w:val="222222"/>
          <w:lang w:eastAsia="zh-CN"/>
        </w:rPr>
        <w:t>“</w:t>
      </w:r>
      <w:r>
        <w:rPr>
          <w:color w:val="222222"/>
          <w:lang w:eastAsia="zh-CN"/>
        </w:rPr>
        <w:t>不贬低</w:t>
      </w:r>
      <w:r>
        <w:rPr>
          <w:color w:val="222222"/>
          <w:lang w:eastAsia="zh-CN"/>
        </w:rPr>
        <w:t>”</w:t>
      </w:r>
      <w:r>
        <w:rPr>
          <w:color w:val="222222"/>
          <w:lang w:eastAsia="zh-CN"/>
        </w:rPr>
        <w:t>的限制，任何一方均不得对另一方，</w:t>
      </w:r>
      <w:r>
        <w:rPr>
          <w:rFonts w:hint="eastAsia"/>
          <w:color w:val="222222"/>
          <w:lang w:eastAsia="zh-CN"/>
        </w:rPr>
        <w:t>所涉</w:t>
      </w:r>
      <w:r>
        <w:rPr>
          <w:color w:val="222222"/>
          <w:lang w:eastAsia="zh-CN"/>
        </w:rPr>
        <w:t>事件</w:t>
      </w:r>
      <w:r>
        <w:rPr>
          <w:rFonts w:hint="eastAsia"/>
          <w:color w:val="222222"/>
          <w:lang w:eastAsia="zh-CN"/>
        </w:rPr>
        <w:t>，</w:t>
      </w:r>
      <w:r>
        <w:rPr>
          <w:color w:val="222222"/>
          <w:lang w:eastAsia="zh-CN"/>
        </w:rPr>
        <w:t>或调解</w:t>
      </w:r>
      <w:r>
        <w:rPr>
          <w:rFonts w:hint="eastAsia"/>
          <w:color w:val="222222"/>
          <w:lang w:eastAsia="zh-CN"/>
        </w:rPr>
        <w:t>工作</w:t>
      </w:r>
      <w:r>
        <w:rPr>
          <w:color w:val="222222"/>
          <w:lang w:eastAsia="zh-CN"/>
        </w:rPr>
        <w:t>做出贬损</w:t>
      </w:r>
      <w:r w:rsidR="00E538C7">
        <w:rPr>
          <w:rFonts w:hint="eastAsia"/>
          <w:color w:val="222222"/>
          <w:lang w:eastAsia="zh-CN"/>
        </w:rPr>
        <w:t>性</w:t>
      </w:r>
      <w:r>
        <w:rPr>
          <w:color w:val="222222"/>
          <w:lang w:eastAsia="zh-CN"/>
        </w:rPr>
        <w:t>言论或负面评论。</w:t>
      </w:r>
    </w:p>
    <w:p w14:paraId="02BFBDF5" w14:textId="6B4F6B29" w:rsidR="00E538C7" w:rsidRDefault="00D77000"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Pr>
          <w:rFonts w:hint="eastAsia"/>
          <w:color w:val="222222"/>
          <w:lang w:eastAsia="zh-CN"/>
        </w:rPr>
        <w:t>除促成</w:t>
      </w:r>
      <w:r w:rsidR="001A5517">
        <w:rPr>
          <w:rFonts w:hint="eastAsia"/>
          <w:color w:val="222222"/>
          <w:lang w:eastAsia="zh-CN"/>
        </w:rPr>
        <w:t>执行</w:t>
      </w:r>
      <w:r w:rsidR="00855BBF">
        <w:rPr>
          <w:rFonts w:hint="eastAsia"/>
          <w:color w:val="222222"/>
          <w:lang w:eastAsia="zh-CN"/>
        </w:rPr>
        <w:t>调解协议书</w:t>
      </w:r>
      <w:r>
        <w:rPr>
          <w:rFonts w:hint="eastAsia"/>
          <w:color w:val="222222"/>
          <w:lang w:eastAsia="zh-CN"/>
        </w:rPr>
        <w:t>的法律程序之外，达成的</w:t>
      </w:r>
      <w:r w:rsidR="00855BBF">
        <w:rPr>
          <w:rFonts w:hint="eastAsia"/>
          <w:color w:val="222222"/>
          <w:lang w:eastAsia="zh-CN"/>
        </w:rPr>
        <w:t>调解协议书</w:t>
      </w:r>
      <w:r>
        <w:rPr>
          <w:color w:val="222222"/>
          <w:lang w:eastAsia="zh-CN"/>
        </w:rPr>
        <w:t>不得</w:t>
      </w:r>
      <w:r>
        <w:rPr>
          <w:rFonts w:hint="eastAsia"/>
          <w:color w:val="222222"/>
          <w:lang w:eastAsia="zh-CN"/>
        </w:rPr>
        <w:t>用于</w:t>
      </w:r>
      <w:r>
        <w:rPr>
          <w:color w:val="222222"/>
          <w:lang w:eastAsia="zh-CN"/>
        </w:rPr>
        <w:t>（或被当事人或任何第三方</w:t>
      </w:r>
      <w:r>
        <w:rPr>
          <w:rFonts w:hint="eastAsia"/>
          <w:color w:val="222222"/>
          <w:lang w:eastAsia="zh-CN"/>
        </w:rPr>
        <w:t>）</w:t>
      </w:r>
      <w:r w:rsidR="00E538C7">
        <w:rPr>
          <w:color w:val="222222"/>
          <w:lang w:eastAsia="zh-CN"/>
        </w:rPr>
        <w:t>任何其他</w:t>
      </w:r>
      <w:r>
        <w:rPr>
          <w:color w:val="222222"/>
          <w:lang w:eastAsia="zh-CN"/>
        </w:rPr>
        <w:t>讼</w:t>
      </w:r>
      <w:r w:rsidR="00E538C7">
        <w:rPr>
          <w:rFonts w:hint="eastAsia"/>
          <w:color w:val="222222"/>
          <w:lang w:eastAsia="zh-CN"/>
        </w:rPr>
        <w:t>事</w:t>
      </w:r>
      <w:r>
        <w:rPr>
          <w:color w:val="222222"/>
          <w:lang w:eastAsia="zh-CN"/>
        </w:rPr>
        <w:t>或法庭</w:t>
      </w:r>
      <w:r w:rsidR="00BE13F6">
        <w:rPr>
          <w:rFonts w:hint="eastAsia"/>
          <w:color w:val="222222"/>
          <w:lang w:eastAsia="zh-CN"/>
        </w:rPr>
        <w:t>审理</w:t>
      </w:r>
      <w:r>
        <w:rPr>
          <w:color w:val="222222"/>
          <w:lang w:eastAsia="zh-CN"/>
        </w:rPr>
        <w:t>或</w:t>
      </w:r>
      <w:r>
        <w:rPr>
          <w:rFonts w:hint="eastAsia"/>
          <w:color w:val="222222"/>
          <w:lang w:eastAsia="zh-CN"/>
        </w:rPr>
        <w:t>诉讼程序。</w:t>
      </w:r>
    </w:p>
    <w:p w14:paraId="1B522042" w14:textId="77777777" w:rsidR="00E538C7" w:rsidRDefault="00E538C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hint="eastAsia"/>
          <w:color w:val="222222"/>
          <w:lang w:eastAsia="zh-CN"/>
        </w:rPr>
        <w:t>无</w:t>
      </w:r>
      <w:r w:rsidRPr="00E538C7">
        <w:rPr>
          <w:rFonts w:asciiTheme="minorEastAsia" w:eastAsiaTheme="minorEastAsia" w:hAnsiTheme="minorEastAsia"/>
          <w:color w:val="222222"/>
          <w:lang w:eastAsia="zh-CN"/>
        </w:rPr>
        <w:t>权</w:t>
      </w:r>
      <w:r w:rsidR="00D77000" w:rsidRPr="00E538C7">
        <w:rPr>
          <w:rFonts w:asciiTheme="minorEastAsia" w:eastAsiaTheme="minorEastAsia" w:hAnsiTheme="minorEastAsia"/>
          <w:color w:val="222222"/>
          <w:lang w:eastAsia="zh-CN"/>
        </w:rPr>
        <w:t>传唤证人</w:t>
      </w:r>
      <w:r w:rsidR="00D77000" w:rsidRPr="00E538C7">
        <w:rPr>
          <w:rFonts w:asciiTheme="minorEastAsia" w:eastAsiaTheme="minorEastAsia" w:hAnsiTheme="minorEastAsia" w:hint="eastAsia"/>
          <w:color w:val="222222"/>
          <w:lang w:eastAsia="zh-CN"/>
        </w:rPr>
        <w:t>，</w:t>
      </w:r>
      <w:r w:rsidR="00D77000" w:rsidRPr="00E538C7">
        <w:rPr>
          <w:rFonts w:asciiTheme="minorEastAsia" w:eastAsiaTheme="minorEastAsia" w:hAnsiTheme="minorEastAsia"/>
          <w:color w:val="222222"/>
          <w:lang w:eastAsia="zh-CN"/>
        </w:rPr>
        <w:t>或强迫证人出庭</w:t>
      </w:r>
      <w:r w:rsidR="00D77000" w:rsidRPr="00E538C7">
        <w:rPr>
          <w:rFonts w:asciiTheme="minorEastAsia" w:eastAsiaTheme="minorEastAsia" w:hAnsiTheme="minorEastAsia" w:hint="eastAsia"/>
          <w:color w:val="222222"/>
          <w:lang w:eastAsia="zh-CN"/>
        </w:rPr>
        <w:t>，</w:t>
      </w:r>
      <w:r w:rsidR="00D77000" w:rsidRPr="00E538C7">
        <w:rPr>
          <w:rFonts w:asciiTheme="minorEastAsia" w:eastAsiaTheme="minorEastAsia" w:hAnsiTheme="minorEastAsia"/>
          <w:color w:val="222222"/>
          <w:lang w:eastAsia="zh-CN"/>
        </w:rPr>
        <w:t>或</w:t>
      </w:r>
      <w:r w:rsidR="00D77000" w:rsidRPr="00E538C7">
        <w:rPr>
          <w:rFonts w:asciiTheme="minorEastAsia" w:eastAsiaTheme="minorEastAsia" w:hAnsiTheme="minorEastAsia" w:hint="eastAsia"/>
          <w:color w:val="222222"/>
          <w:lang w:eastAsia="zh-CN"/>
        </w:rPr>
        <w:t>强制</w:t>
      </w:r>
      <w:r w:rsidR="00D77000" w:rsidRPr="00E538C7">
        <w:rPr>
          <w:rFonts w:asciiTheme="minorEastAsia" w:eastAsiaTheme="minorEastAsia" w:hAnsiTheme="minorEastAsia"/>
          <w:color w:val="222222"/>
          <w:lang w:eastAsia="zh-CN"/>
        </w:rPr>
        <w:t>出示文件给调解程序</w:t>
      </w:r>
      <w:r w:rsidR="00D77000" w:rsidRPr="00E538C7">
        <w:rPr>
          <w:rFonts w:asciiTheme="minorEastAsia" w:eastAsiaTheme="minorEastAsia" w:hAnsiTheme="minorEastAsia" w:cs="Microsoft YaHei" w:hint="eastAsia"/>
          <w:color w:val="222222"/>
          <w:lang w:eastAsia="zh-CN"/>
        </w:rPr>
        <w:t>。</w:t>
      </w:r>
    </w:p>
    <w:p w14:paraId="0BFE2042" w14:textId="77777777" w:rsidR="00E538C7" w:rsidRDefault="00E538C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hint="eastAsia"/>
          <w:color w:val="222222"/>
          <w:lang w:eastAsia="zh-CN"/>
        </w:rPr>
        <w:t>无权透露</w:t>
      </w:r>
      <w:r w:rsidR="00D77000" w:rsidRPr="00E538C7">
        <w:rPr>
          <w:rFonts w:asciiTheme="minorEastAsia" w:eastAsiaTheme="minorEastAsia" w:hAnsiTheme="minorEastAsia" w:hint="eastAsia"/>
          <w:color w:val="222222"/>
          <w:lang w:eastAsia="zh-CN"/>
        </w:rPr>
        <w:t>证据</w:t>
      </w:r>
      <w:r w:rsidR="00D77000" w:rsidRPr="00E538C7">
        <w:rPr>
          <w:rFonts w:asciiTheme="minorEastAsia" w:eastAsiaTheme="minorEastAsia" w:hAnsiTheme="minorEastAsia"/>
          <w:color w:val="222222"/>
          <w:lang w:eastAsia="zh-CN"/>
        </w:rPr>
        <w:t>。</w:t>
      </w:r>
    </w:p>
    <w:p w14:paraId="29FB3557" w14:textId="1C551016" w:rsidR="00E538C7" w:rsidRDefault="000E5D31"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Pr>
          <w:rFonts w:asciiTheme="minorEastAsia" w:eastAsiaTheme="minorEastAsia" w:hAnsiTheme="minorEastAsia" w:hint="eastAsia"/>
          <w:color w:val="222222"/>
          <w:lang w:eastAsia="zh-CN"/>
        </w:rPr>
        <w:t>无</w:t>
      </w:r>
      <w:r w:rsidR="00D77000" w:rsidRPr="00E538C7">
        <w:rPr>
          <w:rFonts w:asciiTheme="minorEastAsia" w:eastAsiaTheme="minorEastAsia" w:hAnsiTheme="minorEastAsia" w:hint="eastAsia"/>
          <w:color w:val="222222"/>
          <w:lang w:eastAsia="zh-CN"/>
        </w:rPr>
        <w:t>动议</w:t>
      </w:r>
      <w:r>
        <w:rPr>
          <w:rFonts w:asciiTheme="minorEastAsia" w:eastAsiaTheme="minorEastAsia" w:hAnsiTheme="minorEastAsia" w:hint="eastAsia"/>
          <w:color w:val="222222"/>
          <w:lang w:eastAsia="zh-CN"/>
        </w:rPr>
        <w:t>程序</w:t>
      </w:r>
      <w:r w:rsidR="00D77000" w:rsidRPr="00E538C7">
        <w:rPr>
          <w:rFonts w:asciiTheme="minorEastAsia" w:eastAsiaTheme="minorEastAsia" w:hAnsiTheme="minorEastAsia"/>
          <w:color w:val="222222"/>
          <w:lang w:eastAsia="zh-CN"/>
        </w:rPr>
        <w:t>。</w:t>
      </w:r>
    </w:p>
    <w:p w14:paraId="0DF2A974" w14:textId="77777777" w:rsidR="00E538C7" w:rsidRDefault="00D77000"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任何一方可以</w:t>
      </w:r>
      <w:r w:rsidRPr="00E538C7">
        <w:rPr>
          <w:rFonts w:asciiTheme="minorEastAsia" w:eastAsiaTheme="minorEastAsia" w:hAnsiTheme="minorEastAsia" w:hint="eastAsia"/>
          <w:color w:val="222222"/>
          <w:lang w:eastAsia="zh-CN"/>
        </w:rPr>
        <w:t>自辩</w:t>
      </w:r>
      <w:r w:rsidRPr="00E538C7">
        <w:rPr>
          <w:rFonts w:asciiTheme="minorEastAsia" w:eastAsiaTheme="minorEastAsia" w:hAnsiTheme="minorEastAsia"/>
          <w:color w:val="222222"/>
          <w:lang w:eastAsia="zh-CN"/>
        </w:rPr>
        <w:t>或</w:t>
      </w:r>
      <w:r w:rsidRPr="00E538C7">
        <w:rPr>
          <w:rFonts w:asciiTheme="minorEastAsia" w:eastAsiaTheme="minorEastAsia" w:hAnsiTheme="minorEastAsia" w:hint="eastAsia"/>
          <w:color w:val="222222"/>
          <w:lang w:eastAsia="zh-CN"/>
        </w:rPr>
        <w:t>由</w:t>
      </w:r>
      <w:r w:rsidRPr="00E538C7">
        <w:rPr>
          <w:rFonts w:asciiTheme="minorEastAsia" w:eastAsiaTheme="minorEastAsia" w:hAnsiTheme="minorEastAsia"/>
          <w:color w:val="222222"/>
          <w:lang w:eastAsia="zh-CN"/>
        </w:rPr>
        <w:t>律师</w:t>
      </w:r>
      <w:r w:rsidRPr="00E538C7">
        <w:rPr>
          <w:rFonts w:asciiTheme="minorEastAsia" w:eastAsiaTheme="minorEastAsia" w:hAnsiTheme="minorEastAsia" w:hint="eastAsia"/>
          <w:color w:val="222222"/>
          <w:lang w:eastAsia="zh-CN"/>
        </w:rPr>
        <w:t>出面</w:t>
      </w:r>
      <w:r w:rsidRPr="00E538C7">
        <w:rPr>
          <w:rFonts w:asciiTheme="minorEastAsia" w:eastAsiaTheme="minorEastAsia" w:hAnsiTheme="minorEastAsia"/>
          <w:color w:val="222222"/>
          <w:lang w:eastAsia="zh-CN"/>
        </w:rPr>
        <w:t>。</w:t>
      </w:r>
    </w:p>
    <w:p w14:paraId="40FA59E9" w14:textId="77777777" w:rsidR="00E538C7" w:rsidRDefault="00D77000"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调解程序仅限于调解员和当事人</w:t>
      </w:r>
      <w:r w:rsidR="001A5517" w:rsidRPr="00E538C7">
        <w:rPr>
          <w:rFonts w:asciiTheme="minorEastAsia" w:eastAsiaTheme="minorEastAsia" w:hAnsiTheme="minorEastAsia" w:hint="eastAsia"/>
          <w:color w:val="222222"/>
          <w:lang w:eastAsia="zh-CN"/>
        </w:rPr>
        <w:t>参与</w:t>
      </w:r>
      <w:r w:rsidRPr="00E538C7">
        <w:rPr>
          <w:rFonts w:asciiTheme="minorEastAsia" w:eastAsiaTheme="minorEastAsia" w:hAnsiTheme="minorEastAsia"/>
          <w:color w:val="222222"/>
          <w:lang w:eastAsia="zh-CN"/>
        </w:rPr>
        <w:t xml:space="preserve"> - </w:t>
      </w:r>
      <w:r w:rsidRPr="00E538C7">
        <w:rPr>
          <w:rFonts w:asciiTheme="minorEastAsia" w:eastAsiaTheme="minorEastAsia" w:hAnsiTheme="minorEastAsia" w:hint="eastAsia"/>
          <w:color w:val="222222"/>
          <w:lang w:eastAsia="zh-CN"/>
        </w:rPr>
        <w:t>非</w:t>
      </w:r>
      <w:r w:rsidRPr="00E538C7">
        <w:rPr>
          <w:rFonts w:asciiTheme="minorEastAsia" w:eastAsiaTheme="minorEastAsia" w:hAnsiTheme="minorEastAsia"/>
          <w:color w:val="222222"/>
          <w:lang w:eastAsia="zh-CN"/>
        </w:rPr>
        <w:t>公开程序。</w:t>
      </w:r>
    </w:p>
    <w:p w14:paraId="4D64ED06" w14:textId="77777777" w:rsidR="00E538C7" w:rsidRDefault="00D77000"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hint="eastAsia"/>
          <w:color w:val="222222"/>
          <w:lang w:eastAsia="zh-CN"/>
        </w:rPr>
        <w:t>采用</w:t>
      </w:r>
      <w:r w:rsidRPr="00E538C7">
        <w:rPr>
          <w:rFonts w:asciiTheme="minorEastAsia" w:eastAsiaTheme="minorEastAsia" w:hAnsiTheme="minorEastAsia"/>
          <w:color w:val="222222"/>
          <w:lang w:eastAsia="zh-CN"/>
        </w:rPr>
        <w:t>适用于机构或行政程序的证据规则</w:t>
      </w:r>
      <w:r w:rsidRPr="00E538C7">
        <w:rPr>
          <w:rFonts w:asciiTheme="minorEastAsia" w:eastAsiaTheme="minorEastAsia" w:hAnsiTheme="minorEastAsia" w:cs="Microsoft YaHei" w:hint="eastAsia"/>
          <w:color w:val="222222"/>
          <w:lang w:eastAsia="zh-CN"/>
        </w:rPr>
        <w:t>。</w:t>
      </w:r>
    </w:p>
    <w:p w14:paraId="52789EA2" w14:textId="77777777"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调解员的所有决定和达成的所有协议均不受任何形式的上诉或司法审查。</w:t>
      </w:r>
    </w:p>
    <w:p w14:paraId="6D636566" w14:textId="77777777"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hint="eastAsia"/>
          <w:color w:val="222222"/>
          <w:lang w:eastAsia="zh-CN"/>
        </w:rPr>
        <w:t>调解</w:t>
      </w:r>
      <w:r w:rsidRPr="00E538C7">
        <w:rPr>
          <w:rFonts w:asciiTheme="minorEastAsia" w:eastAsiaTheme="minorEastAsia" w:hAnsiTheme="minorEastAsia"/>
          <w:color w:val="222222"/>
          <w:lang w:eastAsia="zh-CN"/>
        </w:rPr>
        <w:t>程序不</w:t>
      </w:r>
      <w:r w:rsidRPr="00E538C7">
        <w:rPr>
          <w:rFonts w:asciiTheme="minorEastAsia" w:eastAsiaTheme="minorEastAsia" w:hAnsiTheme="minorEastAsia" w:hint="eastAsia"/>
          <w:color w:val="222222"/>
          <w:lang w:eastAsia="zh-CN"/>
        </w:rPr>
        <w:t>予</w:t>
      </w:r>
      <w:r w:rsidRPr="00E538C7">
        <w:rPr>
          <w:rFonts w:asciiTheme="minorEastAsia" w:eastAsiaTheme="minorEastAsia" w:hAnsiTheme="minorEastAsia"/>
          <w:color w:val="222222"/>
          <w:lang w:eastAsia="zh-CN"/>
        </w:rPr>
        <w:t>记录。</w:t>
      </w:r>
    </w:p>
    <w:p w14:paraId="0AE8E1CA" w14:textId="7DC0C8B9"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为了换取政府</w:t>
      </w:r>
      <w:r w:rsidRPr="00E538C7">
        <w:rPr>
          <w:rFonts w:asciiTheme="minorEastAsia" w:eastAsiaTheme="minorEastAsia" w:hAnsiTheme="minorEastAsia" w:hint="eastAsia"/>
          <w:color w:val="222222"/>
          <w:lang w:eastAsia="zh-CN"/>
        </w:rPr>
        <w:t>对</w:t>
      </w:r>
      <w:r w:rsidR="00855BBF">
        <w:rPr>
          <w:rFonts w:hint="eastAsia"/>
          <w:color w:val="222222"/>
          <w:lang w:eastAsia="zh-CN"/>
        </w:rPr>
        <w:t>调解协议书</w:t>
      </w:r>
      <w:r w:rsidRPr="00E538C7">
        <w:rPr>
          <w:rFonts w:asciiTheme="minorEastAsia" w:eastAsiaTheme="minorEastAsia" w:hAnsiTheme="minorEastAsia" w:hint="eastAsia"/>
          <w:color w:val="222222"/>
          <w:lang w:eastAsia="zh-CN"/>
        </w:rPr>
        <w:t>的同意</w:t>
      </w:r>
      <w:r w:rsidRPr="00E538C7">
        <w:rPr>
          <w:rFonts w:asciiTheme="minorEastAsia" w:eastAsiaTheme="minorEastAsia" w:hAnsiTheme="minorEastAsia"/>
          <w:color w:val="222222"/>
          <w:lang w:eastAsia="zh-CN"/>
        </w:rPr>
        <w:t>，</w:t>
      </w:r>
      <w:r w:rsidR="00987508">
        <w:rPr>
          <w:rFonts w:asciiTheme="minorEastAsia" w:eastAsiaTheme="minorEastAsia" w:hAnsiTheme="minorEastAsia" w:hint="eastAsia"/>
          <w:color w:val="222222"/>
          <w:lang w:eastAsia="zh-CN"/>
        </w:rPr>
        <w:t>赔偿支付应</w:t>
      </w:r>
      <w:r w:rsidRPr="00E538C7">
        <w:rPr>
          <w:rFonts w:asciiTheme="minorEastAsia" w:eastAsiaTheme="minorEastAsia" w:hAnsiTheme="minorEastAsia"/>
          <w:color w:val="222222"/>
          <w:lang w:eastAsia="zh-CN"/>
        </w:rPr>
        <w:t>视为</w:t>
      </w:r>
      <w:r w:rsidR="00987508">
        <w:rPr>
          <w:rFonts w:asciiTheme="minorEastAsia" w:eastAsiaTheme="minorEastAsia" w:hAnsiTheme="minorEastAsia" w:hint="eastAsia"/>
          <w:color w:val="222222"/>
          <w:lang w:eastAsia="zh-CN"/>
        </w:rPr>
        <w:t>调停</w:t>
      </w:r>
      <w:r w:rsidRPr="00E538C7">
        <w:rPr>
          <w:rFonts w:asciiTheme="minorEastAsia" w:eastAsiaTheme="minorEastAsia" w:hAnsiTheme="minorEastAsia" w:hint="eastAsia"/>
          <w:color w:val="222222"/>
          <w:lang w:eastAsia="zh-CN"/>
        </w:rPr>
        <w:t>和解</w:t>
      </w:r>
      <w:r w:rsidR="00987508">
        <w:rPr>
          <w:rFonts w:asciiTheme="minorEastAsia" w:eastAsiaTheme="minorEastAsia" w:hAnsiTheme="minorEastAsia" w:hint="eastAsia"/>
          <w:color w:val="222222"/>
          <w:lang w:eastAsia="zh-CN"/>
        </w:rPr>
        <w:t>的结果</w:t>
      </w:r>
      <w:r w:rsidRPr="00E538C7">
        <w:rPr>
          <w:rFonts w:asciiTheme="minorEastAsia" w:eastAsiaTheme="minorEastAsia" w:hAnsiTheme="minorEastAsia"/>
          <w:color w:val="222222"/>
          <w:lang w:eastAsia="zh-CN"/>
        </w:rPr>
        <w:t>。</w:t>
      </w:r>
    </w:p>
    <w:p w14:paraId="41DB2FE7" w14:textId="23ADAF96" w:rsidR="00E538C7" w:rsidRDefault="00E538C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原告在</w:t>
      </w:r>
      <w:r w:rsidRPr="00E538C7">
        <w:rPr>
          <w:rFonts w:asciiTheme="minorEastAsia" w:eastAsiaTheme="minorEastAsia" w:hAnsiTheme="minorEastAsia" w:hint="eastAsia"/>
          <w:color w:val="222222"/>
          <w:lang w:eastAsia="zh-CN"/>
        </w:rPr>
        <w:t>领取</w:t>
      </w:r>
      <w:r w:rsidR="001A5517" w:rsidRPr="00E538C7">
        <w:rPr>
          <w:rFonts w:asciiTheme="minorEastAsia" w:eastAsiaTheme="minorEastAsia" w:hAnsiTheme="minorEastAsia"/>
          <w:color w:val="222222"/>
          <w:lang w:eastAsia="zh-CN"/>
        </w:rPr>
        <w:t>任何调解赔偿金之前</w:t>
      </w:r>
      <w:r w:rsidR="001A5517" w:rsidRPr="00E538C7">
        <w:rPr>
          <w:rFonts w:asciiTheme="minorEastAsia" w:eastAsiaTheme="minorEastAsia" w:hAnsiTheme="minorEastAsia" w:hint="eastAsia"/>
          <w:color w:val="222222"/>
          <w:lang w:eastAsia="zh-CN"/>
        </w:rPr>
        <w:t>，撤销</w:t>
      </w:r>
      <w:r w:rsidR="001A5517" w:rsidRPr="00E538C7">
        <w:rPr>
          <w:rFonts w:asciiTheme="minorEastAsia" w:eastAsiaTheme="minorEastAsia" w:hAnsiTheme="minorEastAsia"/>
          <w:color w:val="222222"/>
          <w:lang w:eastAsia="zh-CN"/>
        </w:rPr>
        <w:t>尚未解决的民事诉讼或</w:t>
      </w:r>
      <w:r w:rsidRPr="00E538C7">
        <w:rPr>
          <w:rFonts w:asciiTheme="minorEastAsia" w:eastAsiaTheme="minorEastAsia" w:hAnsiTheme="minorEastAsia" w:hint="eastAsia"/>
          <w:color w:val="222222"/>
          <w:lang w:eastAsia="zh-CN"/>
        </w:rPr>
        <w:t>调停</w:t>
      </w:r>
      <w:r w:rsidR="00987508">
        <w:rPr>
          <w:rFonts w:asciiTheme="minorEastAsia" w:eastAsiaTheme="minorEastAsia" w:hAnsiTheme="minorEastAsia" w:hint="eastAsia"/>
          <w:color w:val="222222"/>
          <w:lang w:eastAsia="zh-CN"/>
        </w:rPr>
        <w:t>斡旋程序</w:t>
      </w:r>
      <w:r w:rsidR="001A5517" w:rsidRPr="00E538C7">
        <w:rPr>
          <w:rFonts w:asciiTheme="minorEastAsia" w:eastAsiaTheme="minorEastAsia" w:hAnsiTheme="minorEastAsia"/>
          <w:color w:val="222222"/>
          <w:lang w:eastAsia="zh-CN"/>
        </w:rPr>
        <w:t>。</w:t>
      </w:r>
    </w:p>
    <w:p w14:paraId="0C711DDB" w14:textId="77777777"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调解员应在调解程序完成后</w:t>
      </w:r>
      <w:r w:rsidRPr="00E538C7">
        <w:rPr>
          <w:rFonts w:asciiTheme="minorEastAsia" w:eastAsiaTheme="minorEastAsia" w:hAnsiTheme="minorEastAsia" w:hint="eastAsia"/>
          <w:color w:val="222222"/>
          <w:lang w:eastAsia="zh-CN"/>
        </w:rPr>
        <w:t>填写所附</w:t>
      </w:r>
      <w:r w:rsidRPr="00E538C7">
        <w:rPr>
          <w:rFonts w:asciiTheme="minorEastAsia" w:eastAsiaTheme="minorEastAsia" w:hAnsiTheme="minorEastAsia"/>
          <w:color w:val="222222"/>
          <w:lang w:eastAsia="zh-CN"/>
        </w:rPr>
        <w:t>处理表格</w:t>
      </w:r>
      <w:r w:rsidRPr="00E538C7">
        <w:rPr>
          <w:rFonts w:asciiTheme="minorEastAsia" w:eastAsiaTheme="minorEastAsia" w:hAnsiTheme="minorEastAsia" w:cs="Microsoft YaHei" w:hint="eastAsia"/>
          <w:color w:val="222222"/>
          <w:lang w:eastAsia="zh-CN"/>
        </w:rPr>
        <w:t>。</w:t>
      </w:r>
    </w:p>
    <w:p w14:paraId="25124555" w14:textId="1F46BA7A"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如果</w:t>
      </w:r>
      <w:r w:rsidRPr="00E538C7">
        <w:rPr>
          <w:rFonts w:asciiTheme="minorEastAsia" w:eastAsiaTheme="minorEastAsia" w:hAnsiTheme="minorEastAsia" w:hint="eastAsia"/>
          <w:color w:val="222222"/>
          <w:lang w:eastAsia="zh-CN"/>
        </w:rPr>
        <w:t>需要</w:t>
      </w:r>
      <w:r w:rsidR="00987508">
        <w:rPr>
          <w:rFonts w:asciiTheme="minorEastAsia" w:eastAsiaTheme="minorEastAsia" w:hAnsiTheme="minorEastAsia" w:hint="eastAsia"/>
          <w:color w:val="222222"/>
          <w:lang w:eastAsia="zh-CN"/>
        </w:rPr>
        <w:t>赔偿</w:t>
      </w:r>
      <w:r w:rsidRPr="00E538C7">
        <w:rPr>
          <w:rFonts w:asciiTheme="minorEastAsia" w:eastAsiaTheme="minorEastAsia" w:hAnsiTheme="minorEastAsia" w:hint="eastAsia"/>
          <w:color w:val="222222"/>
          <w:lang w:eastAsia="zh-CN"/>
        </w:rPr>
        <w:t>支付</w:t>
      </w:r>
      <w:r w:rsidRPr="00E538C7">
        <w:rPr>
          <w:rFonts w:asciiTheme="minorEastAsia" w:eastAsiaTheme="minorEastAsia" w:hAnsiTheme="minorEastAsia"/>
          <w:color w:val="222222"/>
          <w:lang w:eastAsia="zh-CN"/>
        </w:rPr>
        <w:t>原告，原告</w:t>
      </w:r>
      <w:r w:rsidRPr="00E538C7">
        <w:rPr>
          <w:rFonts w:asciiTheme="minorEastAsia" w:eastAsiaTheme="minorEastAsia" w:hAnsiTheme="minorEastAsia" w:hint="eastAsia"/>
          <w:color w:val="222222"/>
          <w:lang w:eastAsia="zh-CN"/>
        </w:rPr>
        <w:t>必须</w:t>
      </w:r>
      <w:r w:rsidRPr="00E538C7">
        <w:rPr>
          <w:rFonts w:asciiTheme="minorEastAsia" w:eastAsiaTheme="minorEastAsia" w:hAnsiTheme="minorEastAsia"/>
          <w:color w:val="222222"/>
          <w:lang w:eastAsia="zh-CN"/>
        </w:rPr>
        <w:t>签署</w:t>
      </w:r>
      <w:r w:rsidRPr="00E538C7">
        <w:rPr>
          <w:rFonts w:asciiTheme="minorEastAsia" w:eastAsiaTheme="minorEastAsia" w:hAnsiTheme="minorEastAsia" w:hint="eastAsia"/>
          <w:color w:val="222222"/>
          <w:lang w:eastAsia="zh-CN"/>
        </w:rPr>
        <w:t>弃权文件</w:t>
      </w:r>
      <w:r w:rsidRPr="00E538C7">
        <w:rPr>
          <w:rFonts w:asciiTheme="minorEastAsia" w:eastAsiaTheme="minorEastAsia" w:hAnsiTheme="minorEastAsia"/>
          <w:color w:val="222222"/>
          <w:lang w:eastAsia="zh-CN"/>
        </w:rPr>
        <w:t>或</w:t>
      </w:r>
      <w:r w:rsidR="00987508">
        <w:rPr>
          <w:rFonts w:hint="eastAsia"/>
          <w:color w:val="222222"/>
          <w:lang w:eastAsia="zh-CN"/>
        </w:rPr>
        <w:t>和解协议</w:t>
      </w:r>
      <w:r w:rsidRPr="00E538C7">
        <w:rPr>
          <w:rFonts w:asciiTheme="minorEastAsia" w:eastAsiaTheme="minorEastAsia" w:hAnsiTheme="minorEastAsia" w:hint="eastAsia"/>
          <w:color w:val="222222"/>
          <w:lang w:eastAsia="zh-CN"/>
        </w:rPr>
        <w:t>，</w:t>
      </w:r>
      <w:r w:rsidRPr="00E538C7">
        <w:rPr>
          <w:rFonts w:asciiTheme="minorEastAsia" w:eastAsiaTheme="minorEastAsia" w:hAnsiTheme="minorEastAsia"/>
          <w:color w:val="222222"/>
          <w:lang w:eastAsia="zh-CN"/>
        </w:rPr>
        <w:t>以及签署W-9税务表格</w:t>
      </w:r>
      <w:r w:rsidR="00E538C7" w:rsidRPr="00E538C7">
        <w:rPr>
          <w:rFonts w:asciiTheme="minorEastAsia" w:eastAsiaTheme="minorEastAsia" w:hAnsiTheme="minorEastAsia" w:hint="eastAsia"/>
          <w:color w:val="222222"/>
          <w:lang w:eastAsia="zh-CN"/>
        </w:rPr>
        <w:t>。</w:t>
      </w:r>
    </w:p>
    <w:p w14:paraId="249A9AB5" w14:textId="2A3AA240"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hint="eastAsia"/>
          <w:color w:val="222222"/>
          <w:lang w:eastAsia="zh-CN"/>
        </w:rPr>
        <w:t>特</w:t>
      </w:r>
      <w:r w:rsidRPr="00E538C7">
        <w:rPr>
          <w:rFonts w:asciiTheme="minorEastAsia" w:eastAsiaTheme="minorEastAsia" w:hAnsiTheme="minorEastAsia"/>
          <w:color w:val="222222"/>
          <w:lang w:eastAsia="zh-CN"/>
        </w:rPr>
        <w:t>区</w:t>
      </w:r>
      <w:r w:rsidR="00987508">
        <w:rPr>
          <w:rFonts w:asciiTheme="minorEastAsia" w:eastAsiaTheme="minorEastAsia" w:hAnsiTheme="minorEastAsia" w:hint="eastAsia"/>
          <w:color w:val="222222"/>
          <w:lang w:eastAsia="zh-CN"/>
        </w:rPr>
        <w:t>政府</w:t>
      </w:r>
      <w:r w:rsidRPr="00E538C7">
        <w:rPr>
          <w:rFonts w:asciiTheme="minorEastAsia" w:eastAsiaTheme="minorEastAsia" w:hAnsiTheme="minorEastAsia"/>
          <w:color w:val="222222"/>
          <w:lang w:eastAsia="zh-CN"/>
        </w:rPr>
        <w:t>的任何</w:t>
      </w:r>
      <w:r w:rsidR="00987508">
        <w:rPr>
          <w:rFonts w:asciiTheme="minorEastAsia" w:eastAsiaTheme="minorEastAsia" w:hAnsiTheme="minorEastAsia" w:hint="eastAsia"/>
          <w:color w:val="222222"/>
          <w:lang w:eastAsia="zh-CN"/>
        </w:rPr>
        <w:t>赔偿</w:t>
      </w:r>
      <w:r w:rsidRPr="00E538C7">
        <w:rPr>
          <w:rFonts w:asciiTheme="minorEastAsia" w:eastAsiaTheme="minorEastAsia" w:hAnsiTheme="minorEastAsia"/>
          <w:color w:val="222222"/>
          <w:lang w:eastAsia="zh-CN"/>
        </w:rPr>
        <w:t>支付将由</w:t>
      </w:r>
      <w:r w:rsidRPr="00E538C7">
        <w:rPr>
          <w:rFonts w:asciiTheme="minorEastAsia" w:eastAsiaTheme="minorEastAsia" w:hAnsiTheme="minorEastAsia" w:hint="eastAsia"/>
          <w:color w:val="222222"/>
          <w:lang w:eastAsia="zh-CN"/>
        </w:rPr>
        <w:t>特</w:t>
      </w:r>
      <w:r w:rsidRPr="00E538C7">
        <w:rPr>
          <w:rFonts w:asciiTheme="minorEastAsia" w:eastAsiaTheme="minorEastAsia" w:hAnsiTheme="minorEastAsia"/>
          <w:color w:val="222222"/>
          <w:lang w:eastAsia="zh-CN"/>
        </w:rPr>
        <w:t>区</w:t>
      </w:r>
      <w:r w:rsidR="00E538C7" w:rsidRPr="00E538C7">
        <w:rPr>
          <w:rFonts w:asciiTheme="minorEastAsia" w:eastAsiaTheme="minorEastAsia" w:hAnsiTheme="minorEastAsia" w:hint="eastAsia"/>
          <w:color w:val="222222"/>
          <w:lang w:eastAsia="zh-CN"/>
        </w:rPr>
        <w:t>根据</w:t>
      </w:r>
      <w:r w:rsidRPr="00E538C7">
        <w:rPr>
          <w:rFonts w:asciiTheme="minorEastAsia" w:eastAsiaTheme="minorEastAsia" w:hAnsiTheme="minorEastAsia"/>
          <w:color w:val="222222"/>
          <w:lang w:eastAsia="zh-CN"/>
        </w:rPr>
        <w:t>留置权征收任何未完税</w:t>
      </w:r>
      <w:r w:rsidRPr="00E538C7">
        <w:rPr>
          <w:rFonts w:asciiTheme="minorEastAsia" w:eastAsiaTheme="minorEastAsia" w:hAnsiTheme="minorEastAsia" w:hint="eastAsia"/>
          <w:color w:val="222222"/>
          <w:lang w:eastAsia="zh-CN"/>
        </w:rPr>
        <w:t>费</w:t>
      </w:r>
      <w:r w:rsidRPr="00E538C7">
        <w:rPr>
          <w:rFonts w:asciiTheme="minorEastAsia" w:eastAsiaTheme="minorEastAsia" w:hAnsiTheme="minorEastAsia"/>
          <w:color w:val="222222"/>
          <w:lang w:eastAsia="zh-CN"/>
        </w:rPr>
        <w:t>，医疗补助/医疗保险</w:t>
      </w:r>
      <w:r w:rsidRPr="00E538C7">
        <w:rPr>
          <w:rFonts w:asciiTheme="minorEastAsia" w:eastAsiaTheme="minorEastAsia" w:hAnsiTheme="minorEastAsia" w:hint="eastAsia"/>
          <w:color w:val="222222"/>
          <w:lang w:eastAsia="zh-CN"/>
        </w:rPr>
        <w:t>费，</w:t>
      </w:r>
      <w:r w:rsidRPr="00E538C7">
        <w:rPr>
          <w:rFonts w:asciiTheme="minorEastAsia" w:eastAsiaTheme="minorEastAsia" w:hAnsiTheme="minorEastAsia"/>
          <w:color w:val="222222"/>
          <w:lang w:eastAsia="zh-CN"/>
        </w:rPr>
        <w:t>和拖欠</w:t>
      </w:r>
      <w:r w:rsidRPr="00E538C7">
        <w:rPr>
          <w:rFonts w:asciiTheme="minorEastAsia" w:eastAsiaTheme="minorEastAsia" w:hAnsiTheme="minorEastAsia" w:hint="eastAsia"/>
          <w:color w:val="222222"/>
          <w:lang w:eastAsia="zh-CN"/>
        </w:rPr>
        <w:t>的</w:t>
      </w:r>
      <w:r w:rsidRPr="00E538C7">
        <w:rPr>
          <w:rFonts w:asciiTheme="minorEastAsia" w:eastAsiaTheme="minorEastAsia" w:hAnsiTheme="minorEastAsia"/>
          <w:color w:val="222222"/>
          <w:lang w:eastAsia="zh-CN"/>
        </w:rPr>
        <w:t>儿童抚养费。</w:t>
      </w:r>
    </w:p>
    <w:p w14:paraId="0F2A5AB2" w14:textId="242EEEB7"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olor w:val="222222"/>
          <w:lang w:eastAsia="zh-CN"/>
        </w:rPr>
        <w:t>未经哥伦比亚特区事先书面同意，任何</w:t>
      </w:r>
      <w:r w:rsidRPr="00E538C7">
        <w:rPr>
          <w:rFonts w:asciiTheme="minorEastAsia" w:eastAsiaTheme="minorEastAsia" w:hAnsiTheme="minorEastAsia" w:hint="eastAsia"/>
          <w:color w:val="222222"/>
          <w:lang w:eastAsia="zh-CN"/>
        </w:rPr>
        <w:t>赔偿</w:t>
      </w:r>
      <w:r w:rsidR="00987508">
        <w:rPr>
          <w:rFonts w:asciiTheme="minorEastAsia" w:eastAsiaTheme="minorEastAsia" w:hAnsiTheme="minorEastAsia" w:hint="eastAsia"/>
          <w:color w:val="222222"/>
          <w:lang w:eastAsia="zh-CN"/>
        </w:rPr>
        <w:t>支付</w:t>
      </w:r>
      <w:r w:rsidRPr="00E538C7">
        <w:rPr>
          <w:rFonts w:asciiTheme="minorEastAsia" w:eastAsiaTheme="minorEastAsia" w:hAnsiTheme="minorEastAsia"/>
          <w:color w:val="222222"/>
          <w:lang w:eastAsia="zh-CN"/>
        </w:rPr>
        <w:t>原告的款项不得</w:t>
      </w:r>
      <w:r w:rsidRPr="00E538C7">
        <w:rPr>
          <w:rFonts w:asciiTheme="minorEastAsia" w:eastAsiaTheme="minorEastAsia" w:hAnsiTheme="minorEastAsia" w:hint="eastAsia"/>
          <w:color w:val="222222"/>
          <w:lang w:eastAsia="zh-CN"/>
        </w:rPr>
        <w:t>给予</w:t>
      </w:r>
      <w:r w:rsidRPr="00E538C7">
        <w:rPr>
          <w:rFonts w:asciiTheme="minorEastAsia" w:eastAsiaTheme="minorEastAsia" w:hAnsiTheme="minorEastAsia"/>
          <w:color w:val="222222"/>
          <w:lang w:eastAsia="zh-CN"/>
        </w:rPr>
        <w:t>第三方</w:t>
      </w:r>
      <w:r w:rsidRPr="00E538C7">
        <w:rPr>
          <w:rFonts w:asciiTheme="minorEastAsia" w:eastAsiaTheme="minorEastAsia" w:hAnsiTheme="minorEastAsia" w:cs="Microsoft YaHei" w:hint="eastAsia"/>
          <w:color w:val="222222"/>
          <w:lang w:eastAsia="zh-CN"/>
        </w:rPr>
        <w:t>。</w:t>
      </w:r>
    </w:p>
    <w:p w14:paraId="51CC5730" w14:textId="34BF03CB" w:rsidR="00E538C7" w:rsidRDefault="001A551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s="Times New Roman" w:hint="eastAsia"/>
          <w:lang w:eastAsia="zh-CN"/>
        </w:rPr>
        <w:t>任何关于</w:t>
      </w:r>
      <w:r w:rsidR="00987508">
        <w:rPr>
          <w:rFonts w:hint="eastAsia"/>
          <w:color w:val="222222"/>
          <w:lang w:eastAsia="zh-CN"/>
        </w:rPr>
        <w:t>和解协议</w:t>
      </w:r>
      <w:r w:rsidRPr="00E538C7">
        <w:rPr>
          <w:rFonts w:asciiTheme="minorEastAsia" w:eastAsiaTheme="minorEastAsia" w:hAnsiTheme="minorEastAsia" w:cs="Times New Roman" w:hint="eastAsia"/>
          <w:lang w:eastAsia="zh-CN"/>
        </w:rPr>
        <w:t>条款的争议均受哥伦比亚特区法律约束，并且只能在哥伦比亚特区法院进行诉讼。</w:t>
      </w:r>
    </w:p>
    <w:p w14:paraId="34651042" w14:textId="4D00E3DA" w:rsidR="001A5517" w:rsidRPr="00E538C7" w:rsidRDefault="00E538C7" w:rsidP="00E538C7">
      <w:pPr>
        <w:numPr>
          <w:ilvl w:val="0"/>
          <w:numId w:val="1"/>
        </w:num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color w:val="auto"/>
          <w:sz w:val="24"/>
          <w:szCs w:val="24"/>
          <w:lang w:eastAsia="zh-CN"/>
        </w:rPr>
      </w:pPr>
      <w:r w:rsidRPr="00E538C7">
        <w:rPr>
          <w:rFonts w:asciiTheme="minorEastAsia" w:eastAsiaTheme="minorEastAsia" w:hAnsiTheme="minorEastAsia" w:cs="Times New Roman" w:hint="eastAsia"/>
          <w:lang w:eastAsia="zh-CN"/>
        </w:rPr>
        <w:t>除非为了促进</w:t>
      </w:r>
      <w:r w:rsidR="00987508" w:rsidRPr="00E538C7">
        <w:rPr>
          <w:rFonts w:asciiTheme="minorEastAsia" w:eastAsiaTheme="minorEastAsia" w:hAnsiTheme="minorEastAsia" w:cs="Times New Roman" w:hint="eastAsia"/>
          <w:lang w:eastAsia="zh-CN"/>
        </w:rPr>
        <w:t>执行</w:t>
      </w:r>
      <w:r w:rsidR="00987508">
        <w:rPr>
          <w:rFonts w:hint="eastAsia"/>
          <w:color w:val="222222"/>
          <w:lang w:eastAsia="zh-CN"/>
        </w:rPr>
        <w:t>和解协议</w:t>
      </w:r>
      <w:r w:rsidR="00987508">
        <w:rPr>
          <w:rFonts w:asciiTheme="minorEastAsia" w:eastAsiaTheme="minorEastAsia" w:hAnsiTheme="minorEastAsia" w:cs="Times New Roman" w:hint="eastAsia"/>
          <w:lang w:eastAsia="zh-CN"/>
        </w:rPr>
        <w:t>或</w:t>
      </w:r>
      <w:r w:rsidRPr="00E538C7">
        <w:rPr>
          <w:rFonts w:asciiTheme="minorEastAsia" w:eastAsiaTheme="minorEastAsia" w:hAnsiTheme="minorEastAsia" w:cs="Times New Roman" w:hint="eastAsia"/>
          <w:lang w:eastAsia="zh-CN"/>
        </w:rPr>
        <w:t>具有约束力的</w:t>
      </w:r>
      <w:r w:rsidR="00855BBF">
        <w:rPr>
          <w:rFonts w:hint="eastAsia"/>
          <w:color w:val="222222"/>
          <w:lang w:eastAsia="zh-CN"/>
        </w:rPr>
        <w:t>调解协议书</w:t>
      </w:r>
      <w:r w:rsidR="00987508">
        <w:rPr>
          <w:rFonts w:asciiTheme="minorEastAsia" w:eastAsiaTheme="minorEastAsia" w:hAnsiTheme="minorEastAsia" w:cs="Times New Roman" w:hint="eastAsia"/>
          <w:lang w:eastAsia="zh-CN"/>
        </w:rPr>
        <w:t>，在任何诉讼或会议或电话会议中，任何一方或其律师就此争议</w:t>
      </w:r>
      <w:r w:rsidR="001A5517" w:rsidRPr="00E538C7">
        <w:rPr>
          <w:rFonts w:asciiTheme="minorEastAsia" w:eastAsiaTheme="minorEastAsia" w:hAnsiTheme="minorEastAsia" w:cs="Times New Roman" w:hint="eastAsia"/>
          <w:lang w:eastAsia="zh-CN"/>
        </w:rPr>
        <w:t>发表的任何声明，不得用于任何后续诉讼或法律程序</w:t>
      </w:r>
      <w:r w:rsidRPr="00E538C7">
        <w:rPr>
          <w:rFonts w:asciiTheme="minorEastAsia" w:eastAsiaTheme="minorEastAsia" w:hAnsiTheme="minorEastAsia" w:cs="Times New Roman" w:hint="eastAsia"/>
          <w:lang w:eastAsia="zh-CN"/>
        </w:rPr>
        <w:t>。</w:t>
      </w:r>
    </w:p>
    <w:p w14:paraId="3FA25394" w14:textId="516D3067" w:rsid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eastAsia="zh-CN"/>
        </w:rPr>
      </w:pPr>
    </w:p>
    <w:p w14:paraId="64E6BEE0" w14:textId="033580F4" w:rsidR="00534E03" w:rsidRDefault="00534E03">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14:paraId="3638B9B1" w14:textId="77777777" w:rsidR="007E4816" w:rsidRDefault="007E4816" w:rsidP="007E4816">
      <w:pPr>
        <w:jc w:val="center"/>
        <w:rPr>
          <w:rFonts w:asciiTheme="minorEastAsia" w:eastAsiaTheme="minorEastAsia" w:hAnsiTheme="minorEastAsia" w:cs="Microsoft YaHei"/>
          <w:b/>
          <w:color w:val="222222"/>
          <w:sz w:val="40"/>
          <w:szCs w:val="40"/>
          <w:u w:val="single"/>
          <w:lang w:eastAsia="zh-CN"/>
        </w:rPr>
      </w:pPr>
      <w:bookmarkStart w:id="2" w:name="_Hlk508384154"/>
      <w:r>
        <w:rPr>
          <w:rFonts w:asciiTheme="minorEastAsia" w:eastAsiaTheme="minorEastAsia" w:hAnsiTheme="minorEastAsia" w:cs="Microsoft YaHei" w:hint="eastAsia"/>
          <w:b/>
          <w:color w:val="222222"/>
          <w:sz w:val="40"/>
          <w:szCs w:val="40"/>
          <w:u w:val="single"/>
          <w:lang w:eastAsia="zh-CN"/>
        </w:rPr>
        <w:lastRenderedPageBreak/>
        <w:t>总检察长办公室</w:t>
      </w:r>
    </w:p>
    <w:p w14:paraId="217F4833" w14:textId="7AB0B2A0" w:rsidR="007E4816" w:rsidRPr="00C931FC" w:rsidRDefault="007E4816" w:rsidP="007E4816">
      <w:pPr>
        <w:jc w:val="center"/>
        <w:rPr>
          <w:rFonts w:ascii="Times New Roman" w:hAnsi="Times New Roman"/>
          <w:b/>
          <w:sz w:val="40"/>
          <w:szCs w:val="23"/>
          <w:u w:val="single"/>
          <w:lang w:eastAsia="zh-CN"/>
        </w:rPr>
      </w:pPr>
      <w:r>
        <w:rPr>
          <w:rFonts w:asciiTheme="minorEastAsia" w:eastAsiaTheme="minorEastAsia" w:hAnsiTheme="minorEastAsia" w:hint="eastAsia"/>
          <w:b/>
          <w:sz w:val="40"/>
          <w:szCs w:val="23"/>
          <w:u w:val="single"/>
          <w:lang w:eastAsia="zh-CN"/>
        </w:rPr>
        <w:t>社群</w:t>
      </w:r>
      <w:r w:rsidR="00636DF1">
        <w:rPr>
          <w:rFonts w:asciiTheme="minorEastAsia" w:eastAsiaTheme="minorEastAsia" w:hAnsiTheme="minorEastAsia" w:hint="eastAsia"/>
          <w:b/>
          <w:sz w:val="40"/>
          <w:szCs w:val="23"/>
          <w:u w:val="single"/>
          <w:lang w:eastAsia="zh-CN"/>
        </w:rPr>
        <w:t>争议</w:t>
      </w:r>
      <w:r>
        <w:rPr>
          <w:rFonts w:asciiTheme="minorEastAsia" w:eastAsiaTheme="minorEastAsia" w:hAnsiTheme="minorEastAsia" w:hint="eastAsia"/>
          <w:b/>
          <w:sz w:val="40"/>
          <w:szCs w:val="23"/>
          <w:u w:val="single"/>
          <w:lang w:eastAsia="zh-CN"/>
        </w:rPr>
        <w:t>调解</w:t>
      </w:r>
      <w:r w:rsidRPr="00C931FC">
        <w:rPr>
          <w:rFonts w:asciiTheme="minorEastAsia" w:eastAsiaTheme="minorEastAsia" w:hAnsiTheme="minorEastAsia" w:hint="eastAsia"/>
          <w:b/>
          <w:sz w:val="40"/>
          <w:szCs w:val="23"/>
          <w:u w:val="single"/>
          <w:lang w:eastAsia="zh-CN"/>
        </w:rPr>
        <w:t>方案</w:t>
      </w:r>
      <w:r>
        <w:rPr>
          <w:rFonts w:asciiTheme="minorEastAsia" w:eastAsiaTheme="minorEastAsia" w:hAnsiTheme="minorEastAsia" w:hint="eastAsia"/>
          <w:b/>
          <w:sz w:val="40"/>
          <w:szCs w:val="23"/>
          <w:u w:val="single"/>
          <w:lang w:eastAsia="zh-CN"/>
        </w:rPr>
        <w:t>协议</w:t>
      </w:r>
    </w:p>
    <w:p w14:paraId="2777297C" w14:textId="77777777" w:rsidR="007E4816" w:rsidRDefault="007E4816" w:rsidP="00534E03">
      <w:pPr>
        <w:jc w:val="center"/>
        <w:rPr>
          <w:rFonts w:ascii="Times New Roman" w:hAnsi="Times New Roman"/>
          <w:sz w:val="40"/>
          <w:szCs w:val="23"/>
          <w:u w:val="single"/>
          <w:lang w:eastAsia="zh-CN"/>
        </w:rPr>
      </w:pPr>
    </w:p>
    <w:bookmarkEnd w:id="2"/>
    <w:p w14:paraId="2C1D4A30" w14:textId="68C2F7AC" w:rsidR="007E4816" w:rsidRPr="007E4816" w:rsidRDefault="007E4816" w:rsidP="007E4816">
      <w:pPr>
        <w:rPr>
          <w:rFonts w:asciiTheme="minorEastAsia" w:eastAsiaTheme="minorEastAsia" w:hAnsiTheme="minorEastAsia" w:cs="Times New Roman"/>
          <w:lang w:eastAsia="zh-CN"/>
        </w:rPr>
      </w:pPr>
      <w:r>
        <w:rPr>
          <w:rFonts w:ascii="Times New Roman" w:hAnsi="Times New Roman" w:cs="Times New Roman"/>
          <w:sz w:val="24"/>
          <w:szCs w:val="24"/>
          <w:lang w:eastAsia="zh-CN"/>
        </w:rPr>
        <w:t xml:space="preserve">  </w:t>
      </w:r>
      <w:r w:rsidRPr="007E4816">
        <w:rPr>
          <w:rFonts w:asciiTheme="minorEastAsia" w:eastAsiaTheme="minorEastAsia" w:hAnsiTheme="minorEastAsia" w:cs="Times New Roman" w:hint="eastAsia"/>
          <w:lang w:eastAsia="zh-CN"/>
        </w:rPr>
        <w:t>我</w:t>
      </w:r>
      <w:r w:rsidR="00987508">
        <w:rPr>
          <w:rFonts w:asciiTheme="minorEastAsia" w:eastAsiaTheme="minorEastAsia" w:hAnsiTheme="minorEastAsia" w:cs="Times New Roman" w:hint="eastAsia"/>
          <w:lang w:eastAsia="zh-CN"/>
        </w:rPr>
        <w:t>自愿</w:t>
      </w:r>
      <w:r w:rsidR="00636DF1">
        <w:rPr>
          <w:rFonts w:asciiTheme="minorEastAsia" w:eastAsiaTheme="minorEastAsia" w:hAnsiTheme="minorEastAsia" w:cs="Times New Roman" w:hint="eastAsia"/>
          <w:lang w:eastAsia="zh-CN"/>
        </w:rPr>
        <w:t>参加总检察长办公室提供的社群争议</w:t>
      </w:r>
      <w:r w:rsidRPr="007E4816">
        <w:rPr>
          <w:rFonts w:asciiTheme="minorEastAsia" w:eastAsiaTheme="minorEastAsia" w:hAnsiTheme="minorEastAsia" w:cs="Times New Roman" w:hint="eastAsia"/>
          <w:lang w:eastAsia="zh-CN"/>
        </w:rPr>
        <w:t>调解</w:t>
      </w:r>
      <w:r w:rsidR="007175A5">
        <w:rPr>
          <w:rFonts w:asciiTheme="minorEastAsia" w:eastAsiaTheme="minorEastAsia" w:hAnsiTheme="minorEastAsia" w:cs="Times New Roman" w:hint="eastAsia"/>
          <w:lang w:eastAsia="zh-CN"/>
        </w:rPr>
        <w:t>方案</w:t>
      </w:r>
      <w:r w:rsidRPr="007E4816">
        <w:rPr>
          <w:rFonts w:asciiTheme="minorEastAsia" w:eastAsiaTheme="minorEastAsia" w:hAnsiTheme="minorEastAsia" w:cs="Times New Roman" w:hint="eastAsia"/>
          <w:lang w:eastAsia="zh-CN"/>
        </w:rPr>
        <w:t>，同意以下条款条件：</w:t>
      </w:r>
    </w:p>
    <w:p w14:paraId="1D460163" w14:textId="6FB7DD12" w:rsidR="00534E03" w:rsidRPr="007E4816" w:rsidRDefault="00534E03" w:rsidP="00534E03">
      <w:pPr>
        <w:rPr>
          <w:rFonts w:asciiTheme="minorEastAsia" w:eastAsiaTheme="minorEastAsia" w:hAnsiTheme="minorEastAsia" w:cs="Times New Roman"/>
          <w:lang w:eastAsia="zh-CN"/>
        </w:rPr>
      </w:pPr>
    </w:p>
    <w:p w14:paraId="588E36D1" w14:textId="6FF034F8" w:rsidR="007E4816" w:rsidRPr="007E4816" w:rsidRDefault="007E4816" w:rsidP="007E4816">
      <w:pPr>
        <w:pStyle w:val="ListParagraph"/>
        <w:numPr>
          <w:ilvl w:val="0"/>
          <w:numId w:val="3"/>
        </w:numPr>
        <w:rPr>
          <w:rFonts w:asciiTheme="minorEastAsia" w:eastAsiaTheme="minorEastAsia" w:hAnsiTheme="minorEastAsia"/>
          <w:lang w:eastAsia="zh-CN"/>
        </w:rPr>
      </w:pPr>
      <w:r w:rsidRPr="007E4816">
        <w:rPr>
          <w:rFonts w:asciiTheme="minorEastAsia" w:eastAsiaTheme="minorEastAsia" w:hAnsiTheme="minorEastAsia" w:cs="SimSun" w:hint="eastAsia"/>
          <w:lang w:eastAsia="zh-CN"/>
        </w:rPr>
        <w:t>提交只涉及货币（金钱）损害的</w:t>
      </w:r>
      <w:r w:rsidR="00BE13F6">
        <w:rPr>
          <w:rFonts w:asciiTheme="minorEastAsia" w:eastAsiaTheme="minorEastAsia" w:hAnsiTheme="minorEastAsia" w:cs="SimSun" w:hint="eastAsia"/>
          <w:lang w:eastAsia="zh-CN"/>
        </w:rPr>
        <w:t>法庭</w:t>
      </w:r>
      <w:r w:rsidR="00BE13F6" w:rsidRPr="007E4816">
        <w:rPr>
          <w:rFonts w:asciiTheme="minorEastAsia" w:eastAsiaTheme="minorEastAsia" w:hAnsiTheme="minorEastAsia" w:cs="SimSun" w:hint="eastAsia"/>
          <w:lang w:eastAsia="zh-CN"/>
        </w:rPr>
        <w:t>案件或</w:t>
      </w:r>
      <w:r w:rsidRPr="007E4816">
        <w:rPr>
          <w:rFonts w:asciiTheme="minorEastAsia" w:eastAsiaTheme="minorEastAsia" w:hAnsiTheme="minorEastAsia" w:cs="SimSun" w:hint="eastAsia"/>
          <w:lang w:eastAsia="zh-CN"/>
        </w:rPr>
        <w:t>索赔</w:t>
      </w:r>
      <w:r w:rsidRPr="007E4816">
        <w:rPr>
          <w:rFonts w:asciiTheme="minorEastAsia" w:eastAsiaTheme="minorEastAsia" w:hAnsiTheme="minorEastAsia" w:hint="eastAsia"/>
          <w:lang w:eastAsia="zh-CN"/>
        </w:rPr>
        <w:t>诉求</w:t>
      </w:r>
      <w:r w:rsidRPr="007E4816">
        <w:rPr>
          <w:rFonts w:asciiTheme="minorEastAsia" w:eastAsiaTheme="minorEastAsia" w:hAnsiTheme="minorEastAsia" w:cs="SimSun" w:hint="eastAsia"/>
          <w:lang w:eastAsia="zh-CN"/>
        </w:rPr>
        <w:t>。</w:t>
      </w:r>
    </w:p>
    <w:p w14:paraId="62D9CE55" w14:textId="66D93390" w:rsidR="007E4816" w:rsidRPr="007E4816" w:rsidRDefault="00BE13F6" w:rsidP="007E4816">
      <w:pPr>
        <w:pStyle w:val="ListParagraph"/>
        <w:numPr>
          <w:ilvl w:val="0"/>
          <w:numId w:val="3"/>
        </w:numPr>
        <w:rPr>
          <w:rFonts w:asciiTheme="minorEastAsia" w:eastAsiaTheme="minorEastAsia" w:hAnsiTheme="minorEastAsia"/>
          <w:lang w:eastAsia="zh-CN"/>
        </w:rPr>
      </w:pPr>
      <w:r>
        <w:rPr>
          <w:rFonts w:asciiTheme="minorEastAsia" w:eastAsiaTheme="minorEastAsia" w:hAnsiTheme="minorEastAsia" w:cs="SimSun" w:hint="eastAsia"/>
          <w:lang w:eastAsia="zh-CN"/>
        </w:rPr>
        <w:t>可以要求</w:t>
      </w:r>
      <w:r w:rsidR="00987508">
        <w:rPr>
          <w:rFonts w:asciiTheme="minorEastAsia" w:eastAsiaTheme="minorEastAsia" w:hAnsiTheme="minorEastAsia" w:cs="SimSun" w:hint="eastAsia"/>
          <w:lang w:eastAsia="zh-CN"/>
        </w:rPr>
        <w:t>或赔</w:t>
      </w:r>
      <w:r w:rsidR="007E4816" w:rsidRPr="007E4816">
        <w:rPr>
          <w:rFonts w:asciiTheme="minorEastAsia" w:eastAsiaTheme="minorEastAsia" w:hAnsiTheme="minorEastAsia" w:cs="SimSun" w:hint="eastAsia"/>
          <w:lang w:eastAsia="zh-CN"/>
        </w:rPr>
        <w:t>偿的最高损失金额为</w:t>
      </w:r>
      <w:r w:rsidR="007E4816" w:rsidRPr="007E4816">
        <w:rPr>
          <w:rFonts w:asciiTheme="minorEastAsia" w:eastAsiaTheme="minorEastAsia" w:hAnsiTheme="minorEastAsia"/>
          <w:lang w:eastAsia="zh-CN"/>
        </w:rPr>
        <w:t>5</w:t>
      </w:r>
      <w:r w:rsidR="007E4816" w:rsidRPr="007E4816">
        <w:rPr>
          <w:rFonts w:asciiTheme="minorEastAsia" w:eastAsiaTheme="minorEastAsia" w:hAnsiTheme="minorEastAsia" w:cs="SimSun" w:hint="eastAsia"/>
          <w:lang w:eastAsia="zh-CN"/>
        </w:rPr>
        <w:t>万美元。</w:t>
      </w:r>
    </w:p>
    <w:p w14:paraId="58CD8DFC" w14:textId="22DF676F" w:rsidR="007E4816" w:rsidRPr="007E4816" w:rsidRDefault="007E4816" w:rsidP="007E4816">
      <w:pPr>
        <w:pStyle w:val="ListParagraph"/>
        <w:numPr>
          <w:ilvl w:val="0"/>
          <w:numId w:val="3"/>
        </w:numPr>
        <w:rPr>
          <w:rFonts w:asciiTheme="minorEastAsia" w:eastAsiaTheme="minorEastAsia" w:hAnsiTheme="minorEastAsia"/>
          <w:lang w:eastAsia="zh-CN"/>
        </w:rPr>
      </w:pPr>
      <w:r w:rsidRPr="007E4816">
        <w:rPr>
          <w:rFonts w:asciiTheme="minorEastAsia" w:eastAsiaTheme="minorEastAsia" w:hAnsiTheme="minorEastAsia" w:cs="SimSun" w:hint="eastAsia"/>
          <w:lang w:eastAsia="zh-CN"/>
        </w:rPr>
        <w:t>调解可以是有约束力或非约束力的。</w:t>
      </w:r>
    </w:p>
    <w:p w14:paraId="1447AD0F" w14:textId="1B85D4EC" w:rsidR="007E4816" w:rsidRPr="007E4816" w:rsidRDefault="00987508" w:rsidP="007E4816">
      <w:pPr>
        <w:pStyle w:val="ListParagraph"/>
        <w:numPr>
          <w:ilvl w:val="0"/>
          <w:numId w:val="3"/>
        </w:numPr>
        <w:rPr>
          <w:rFonts w:asciiTheme="minorEastAsia" w:eastAsiaTheme="minorEastAsia" w:hAnsiTheme="minorEastAsia"/>
          <w:lang w:eastAsia="zh-CN"/>
        </w:rPr>
      </w:pPr>
      <w:r>
        <w:rPr>
          <w:rFonts w:asciiTheme="minorEastAsia" w:eastAsiaTheme="minorEastAsia" w:hAnsiTheme="minorEastAsia" w:cs="SimSun" w:hint="eastAsia"/>
          <w:lang w:eastAsia="zh-CN"/>
        </w:rPr>
        <w:t>律师费用或成本不得赔</w:t>
      </w:r>
      <w:r w:rsidR="007E4816" w:rsidRPr="007E4816">
        <w:rPr>
          <w:rFonts w:asciiTheme="minorEastAsia" w:eastAsiaTheme="minorEastAsia" w:hAnsiTheme="minorEastAsia" w:cs="SimSun" w:hint="eastAsia"/>
          <w:lang w:eastAsia="zh-CN"/>
        </w:rPr>
        <w:t>偿。</w:t>
      </w:r>
    </w:p>
    <w:p w14:paraId="7966B2B1" w14:textId="392B3996" w:rsidR="007E4816" w:rsidRPr="007E4816" w:rsidRDefault="007E4816" w:rsidP="007E4816">
      <w:pPr>
        <w:pStyle w:val="ListParagraph"/>
        <w:numPr>
          <w:ilvl w:val="0"/>
          <w:numId w:val="3"/>
        </w:numPr>
        <w:rPr>
          <w:rFonts w:asciiTheme="minorEastAsia" w:eastAsiaTheme="minorEastAsia" w:hAnsiTheme="minorEastAsia" w:cs="Times New Roman"/>
          <w:lang w:eastAsia="zh-CN"/>
        </w:rPr>
      </w:pPr>
      <w:r w:rsidRPr="007E4816">
        <w:rPr>
          <w:rFonts w:asciiTheme="minorEastAsia" w:eastAsiaTheme="minorEastAsia" w:hAnsiTheme="minorEastAsia" w:cs="SimSun" w:hint="eastAsia"/>
          <w:lang w:eastAsia="zh-CN"/>
        </w:rPr>
        <w:t>如果当事人希望中立调解员</w:t>
      </w:r>
      <w:r w:rsidRPr="007E4816">
        <w:rPr>
          <w:rFonts w:asciiTheme="minorEastAsia" w:eastAsiaTheme="minorEastAsia" w:hAnsiTheme="minorEastAsia"/>
          <w:lang w:eastAsia="zh-CN"/>
        </w:rPr>
        <w:t>/</w:t>
      </w:r>
      <w:r w:rsidRPr="007E4816">
        <w:rPr>
          <w:rFonts w:asciiTheme="minorEastAsia" w:eastAsiaTheme="minorEastAsia" w:hAnsiTheme="minorEastAsia" w:cs="SimSun" w:hint="eastAsia"/>
          <w:lang w:eastAsia="zh-CN"/>
        </w:rPr>
        <w:t>仲裁员进行有约束力的调解，双方即同意调解结果具有约束力。</w:t>
      </w:r>
      <w:r w:rsidRPr="007E4816">
        <w:rPr>
          <w:rFonts w:asciiTheme="minorEastAsia" w:eastAsiaTheme="minorEastAsia" w:hAnsiTheme="minorEastAsia"/>
          <w:lang w:eastAsia="zh-CN"/>
        </w:rPr>
        <w:t xml:space="preserve"> </w:t>
      </w:r>
      <w:r w:rsidRPr="007E4816">
        <w:rPr>
          <w:rFonts w:asciiTheme="minorEastAsia" w:eastAsiaTheme="minorEastAsia" w:hAnsiTheme="minorEastAsia" w:cs="SimSun" w:hint="eastAsia"/>
          <w:lang w:eastAsia="zh-CN"/>
        </w:rPr>
        <w:t>当事人向中立调解员</w:t>
      </w:r>
      <w:r w:rsidRPr="007E4816">
        <w:rPr>
          <w:rFonts w:asciiTheme="minorEastAsia" w:eastAsiaTheme="minorEastAsia" w:hAnsiTheme="minorEastAsia"/>
          <w:lang w:eastAsia="zh-CN"/>
        </w:rPr>
        <w:t>/</w:t>
      </w:r>
      <w:r w:rsidRPr="007E4816">
        <w:rPr>
          <w:rFonts w:asciiTheme="minorEastAsia" w:eastAsiaTheme="minorEastAsia" w:hAnsiTheme="minorEastAsia" w:cs="SimSun" w:hint="eastAsia"/>
          <w:lang w:eastAsia="zh-CN"/>
        </w:rPr>
        <w:t>仲裁员提交案件和证据后，同意</w:t>
      </w:r>
      <w:r w:rsidR="00987508">
        <w:rPr>
          <w:rFonts w:asciiTheme="minorEastAsia" w:eastAsiaTheme="minorEastAsia" w:hAnsiTheme="minorEastAsia" w:cs="SimSun" w:hint="eastAsia"/>
          <w:lang w:eastAsia="zh-CN"/>
        </w:rPr>
        <w:t>有</w:t>
      </w:r>
      <w:r w:rsidR="00987508" w:rsidRPr="007E4816">
        <w:rPr>
          <w:rFonts w:asciiTheme="minorEastAsia" w:eastAsiaTheme="minorEastAsia" w:hAnsiTheme="minorEastAsia" w:cs="SimSun" w:hint="eastAsia"/>
          <w:lang w:eastAsia="zh-CN"/>
        </w:rPr>
        <w:t>约束</w:t>
      </w:r>
      <w:r w:rsidRPr="007E4816">
        <w:rPr>
          <w:rFonts w:asciiTheme="minorEastAsia" w:eastAsiaTheme="minorEastAsia" w:hAnsiTheme="minorEastAsia" w:cs="SimSun" w:hint="eastAsia"/>
          <w:lang w:eastAsia="zh-CN"/>
        </w:rPr>
        <w:t>调解。</w:t>
      </w:r>
      <w:r w:rsidRPr="007E4816">
        <w:rPr>
          <w:rFonts w:asciiTheme="minorEastAsia" w:eastAsiaTheme="minorEastAsia" w:hAnsiTheme="minorEastAsia"/>
          <w:lang w:eastAsia="zh-CN"/>
        </w:rPr>
        <w:t xml:space="preserve"> </w:t>
      </w:r>
      <w:r w:rsidR="00BE13F6">
        <w:rPr>
          <w:rFonts w:asciiTheme="minorEastAsia" w:eastAsiaTheme="minorEastAsia" w:hAnsiTheme="minorEastAsia" w:cs="SimSun" w:hint="eastAsia"/>
          <w:lang w:eastAsia="zh-CN"/>
        </w:rPr>
        <w:t>如果当事人选择具有约束力的调解，</w:t>
      </w:r>
      <w:r w:rsidR="00855BBF">
        <w:rPr>
          <w:rFonts w:asciiTheme="minorEastAsia" w:eastAsiaTheme="minorEastAsia" w:hAnsiTheme="minorEastAsia" w:cs="SimSun" w:hint="eastAsia"/>
          <w:lang w:eastAsia="zh-CN"/>
        </w:rPr>
        <w:t>调解协议书</w:t>
      </w:r>
      <w:r w:rsidRPr="007E4816">
        <w:rPr>
          <w:rFonts w:asciiTheme="minorEastAsia" w:eastAsiaTheme="minorEastAsia" w:hAnsiTheme="minorEastAsia" w:cs="SimSun" w:hint="eastAsia"/>
          <w:lang w:eastAsia="zh-CN"/>
        </w:rPr>
        <w:t>将是对所有问题的全面最终和解方案，</w:t>
      </w:r>
      <w:r w:rsidRPr="007E4816">
        <w:rPr>
          <w:rFonts w:asciiTheme="minorEastAsia" w:eastAsiaTheme="minorEastAsia" w:hAnsiTheme="minorEastAsia" w:hint="eastAsia"/>
          <w:color w:val="222222"/>
          <w:lang w:eastAsia="zh-CN"/>
        </w:rPr>
        <w:t>当事方同意放弃</w:t>
      </w:r>
      <w:r w:rsidRPr="007E4816">
        <w:rPr>
          <w:rFonts w:asciiTheme="minorEastAsia" w:eastAsiaTheme="minorEastAsia" w:hAnsiTheme="minorEastAsia"/>
          <w:color w:val="222222"/>
          <w:lang w:eastAsia="zh-CN"/>
        </w:rPr>
        <w:t>根据任何</w:t>
      </w:r>
      <w:r w:rsidRPr="007E4816">
        <w:rPr>
          <w:rFonts w:asciiTheme="minorEastAsia" w:eastAsiaTheme="minorEastAsia" w:hAnsiTheme="minorEastAsia" w:hint="eastAsia"/>
          <w:color w:val="222222"/>
          <w:lang w:eastAsia="zh-CN"/>
        </w:rPr>
        <w:t>理由向</w:t>
      </w:r>
      <w:r w:rsidRPr="007E4816">
        <w:rPr>
          <w:rFonts w:asciiTheme="minorEastAsia" w:eastAsiaTheme="minorEastAsia" w:hAnsiTheme="minorEastAsia"/>
          <w:color w:val="222222"/>
          <w:lang w:eastAsia="zh-CN"/>
        </w:rPr>
        <w:t>任何其他</w:t>
      </w:r>
      <w:r w:rsidRPr="007E4816">
        <w:rPr>
          <w:rFonts w:asciiTheme="minorEastAsia" w:eastAsiaTheme="minorEastAsia" w:hAnsiTheme="minorEastAsia" w:hint="eastAsia"/>
          <w:color w:val="222222"/>
          <w:lang w:eastAsia="zh-CN"/>
        </w:rPr>
        <w:t>仲裁机构，</w:t>
      </w:r>
      <w:r w:rsidRPr="007E4816">
        <w:rPr>
          <w:rFonts w:asciiTheme="minorEastAsia" w:eastAsiaTheme="minorEastAsia" w:hAnsiTheme="minorEastAsia"/>
          <w:color w:val="222222"/>
          <w:lang w:eastAsia="zh-CN"/>
        </w:rPr>
        <w:t>法院</w:t>
      </w:r>
      <w:r w:rsidRPr="007E4816">
        <w:rPr>
          <w:rFonts w:asciiTheme="minorEastAsia" w:eastAsiaTheme="minorEastAsia" w:hAnsiTheme="minorEastAsia" w:hint="eastAsia"/>
          <w:color w:val="222222"/>
          <w:lang w:eastAsia="zh-CN"/>
        </w:rPr>
        <w:t>，</w:t>
      </w:r>
      <w:r w:rsidRPr="007E4816">
        <w:rPr>
          <w:rFonts w:asciiTheme="minorEastAsia" w:eastAsiaTheme="minorEastAsia" w:hAnsiTheme="minorEastAsia"/>
          <w:color w:val="222222"/>
          <w:lang w:eastAsia="zh-CN"/>
        </w:rPr>
        <w:t>或</w:t>
      </w:r>
      <w:r w:rsidRPr="007E4816">
        <w:rPr>
          <w:rFonts w:asciiTheme="minorEastAsia" w:eastAsiaTheme="minorEastAsia" w:hAnsiTheme="minorEastAsia" w:hint="eastAsia"/>
          <w:color w:val="222222"/>
          <w:lang w:eastAsia="zh-CN"/>
        </w:rPr>
        <w:t>行政部门</w:t>
      </w:r>
      <w:r w:rsidRPr="007E4816">
        <w:rPr>
          <w:rFonts w:asciiTheme="minorEastAsia" w:eastAsiaTheme="minorEastAsia" w:hAnsiTheme="minorEastAsia"/>
          <w:color w:val="222222"/>
          <w:lang w:eastAsia="zh-CN"/>
        </w:rPr>
        <w:t>提出任何进一步的诉求。</w:t>
      </w:r>
      <w:r w:rsidRPr="007E4816">
        <w:rPr>
          <w:rFonts w:asciiTheme="minorEastAsia" w:eastAsiaTheme="minorEastAsia" w:hAnsiTheme="minorEastAsia" w:cs="SimSun" w:hint="eastAsia"/>
          <w:lang w:eastAsia="zh-CN"/>
        </w:rPr>
        <w:t xml:space="preserve"> </w:t>
      </w:r>
    </w:p>
    <w:p w14:paraId="58BC8BA1" w14:textId="2EB1B566" w:rsidR="007E4816" w:rsidRPr="007E4816" w:rsidRDefault="007E4816" w:rsidP="007E4816">
      <w:pPr>
        <w:pStyle w:val="ListParagraph"/>
        <w:numPr>
          <w:ilvl w:val="0"/>
          <w:numId w:val="3"/>
        </w:numPr>
        <w:spacing w:after="0"/>
        <w:rPr>
          <w:rFonts w:asciiTheme="minorEastAsia" w:eastAsiaTheme="minorEastAsia" w:hAnsiTheme="minorEastAsia" w:cs="Times New Roman"/>
          <w:lang w:eastAsia="zh-CN"/>
        </w:rPr>
      </w:pPr>
      <w:r w:rsidRPr="007E4816">
        <w:rPr>
          <w:rFonts w:asciiTheme="minorEastAsia" w:eastAsiaTheme="minorEastAsia" w:hAnsiTheme="minorEastAsia" w:cs="SimSun" w:hint="eastAsia"/>
          <w:color w:val="222222"/>
          <w:lang w:eastAsia="zh-CN"/>
        </w:rPr>
        <w:t>我理解</w:t>
      </w:r>
      <w:r w:rsidR="00DE02E4">
        <w:rPr>
          <w:rFonts w:asciiTheme="minorEastAsia" w:eastAsiaTheme="minorEastAsia" w:hAnsiTheme="minorEastAsia" w:cs="SimSun" w:hint="eastAsia"/>
          <w:color w:val="222222"/>
          <w:lang w:eastAsia="zh-CN"/>
        </w:rPr>
        <w:t>有</w:t>
      </w:r>
      <w:r w:rsidR="00DE02E4" w:rsidRPr="007E4816">
        <w:rPr>
          <w:rFonts w:asciiTheme="minorEastAsia" w:eastAsiaTheme="minorEastAsia" w:hAnsiTheme="minorEastAsia" w:cs="SimSun" w:hint="eastAsia"/>
          <w:color w:val="222222"/>
          <w:lang w:eastAsia="zh-CN"/>
        </w:rPr>
        <w:t>约束</w:t>
      </w:r>
      <w:r w:rsidR="00DE02E4">
        <w:rPr>
          <w:rFonts w:asciiTheme="minorEastAsia" w:eastAsiaTheme="minorEastAsia" w:hAnsiTheme="minorEastAsia" w:cs="SimSun" w:hint="eastAsia"/>
          <w:color w:val="222222"/>
          <w:lang w:eastAsia="zh-CN"/>
        </w:rPr>
        <w:t>力的</w:t>
      </w:r>
      <w:r w:rsidRPr="007E4816">
        <w:rPr>
          <w:rFonts w:asciiTheme="minorEastAsia" w:eastAsiaTheme="minorEastAsia" w:hAnsiTheme="minorEastAsia" w:cs="SimSun" w:hint="eastAsia"/>
          <w:color w:val="222222"/>
          <w:lang w:eastAsia="zh-CN"/>
        </w:rPr>
        <w:t>调解，在做出正式决定之前，程序的决定或结果不具约束力。</w:t>
      </w:r>
      <w:r w:rsidRPr="007E4816">
        <w:rPr>
          <w:rFonts w:asciiTheme="minorEastAsia" w:eastAsiaTheme="minorEastAsia" w:hAnsiTheme="minorEastAsia" w:cs="Arial"/>
          <w:color w:val="222222"/>
          <w:lang w:eastAsia="zh-CN"/>
        </w:rPr>
        <w:t xml:space="preserve"> </w:t>
      </w:r>
      <w:r w:rsidR="00BE13F6">
        <w:rPr>
          <w:rFonts w:asciiTheme="minorEastAsia" w:eastAsiaTheme="minorEastAsia" w:hAnsiTheme="minorEastAsia" w:cs="SimSun" w:hint="eastAsia"/>
          <w:color w:val="222222"/>
          <w:lang w:eastAsia="zh-CN"/>
        </w:rPr>
        <w:t>任何决定</w:t>
      </w:r>
      <w:r w:rsidRPr="007E4816">
        <w:rPr>
          <w:rFonts w:asciiTheme="minorEastAsia" w:eastAsiaTheme="minorEastAsia" w:hAnsiTheme="minorEastAsia" w:cs="SimSun" w:hint="eastAsia"/>
          <w:color w:val="222222"/>
          <w:lang w:eastAsia="zh-CN"/>
        </w:rPr>
        <w:t>不得（或被当事人或任何第三方）</w:t>
      </w:r>
      <w:r w:rsidR="00DE02E4" w:rsidRPr="007E4816">
        <w:rPr>
          <w:rFonts w:asciiTheme="minorEastAsia" w:eastAsiaTheme="minorEastAsia" w:hAnsiTheme="minorEastAsia" w:cs="SimSun" w:hint="eastAsia"/>
          <w:color w:val="222222"/>
          <w:lang w:eastAsia="zh-CN"/>
        </w:rPr>
        <w:t>用于</w:t>
      </w:r>
      <w:r w:rsidRPr="007E4816">
        <w:rPr>
          <w:rFonts w:asciiTheme="minorEastAsia" w:eastAsiaTheme="minorEastAsia" w:hAnsiTheme="minorEastAsia" w:cs="SimSun" w:hint="eastAsia"/>
          <w:color w:val="222222"/>
          <w:lang w:eastAsia="zh-CN"/>
        </w:rPr>
        <w:t>任何其他诉讼或法庭</w:t>
      </w:r>
      <w:r w:rsidR="00BE13F6">
        <w:rPr>
          <w:rFonts w:asciiTheme="minorEastAsia" w:eastAsiaTheme="minorEastAsia" w:hAnsiTheme="minorEastAsia" w:cs="SimSun" w:hint="eastAsia"/>
          <w:color w:val="222222"/>
          <w:lang w:eastAsia="zh-CN"/>
        </w:rPr>
        <w:t>审理</w:t>
      </w:r>
      <w:r w:rsidRPr="007E4816">
        <w:rPr>
          <w:rFonts w:asciiTheme="minorEastAsia" w:eastAsiaTheme="minorEastAsia" w:hAnsiTheme="minorEastAsia" w:cs="SimSun" w:hint="eastAsia"/>
          <w:color w:val="222222"/>
          <w:lang w:eastAsia="zh-CN"/>
        </w:rPr>
        <w:t>或诉讼程序。</w:t>
      </w:r>
    </w:p>
    <w:p w14:paraId="460CE663" w14:textId="1126E288" w:rsidR="007E4816" w:rsidRPr="007E4816" w:rsidRDefault="007E4816" w:rsidP="007E4816">
      <w:pPr>
        <w:pStyle w:val="ListParagraph"/>
        <w:numPr>
          <w:ilvl w:val="0"/>
          <w:numId w:val="3"/>
        </w:numPr>
        <w:spacing w:after="0"/>
        <w:rPr>
          <w:rFonts w:asciiTheme="minorEastAsia" w:eastAsiaTheme="minorEastAsia" w:hAnsiTheme="minorEastAsia" w:cs="Times New Roman"/>
          <w:lang w:eastAsia="zh-CN"/>
        </w:rPr>
      </w:pPr>
      <w:r w:rsidRPr="007E4816">
        <w:rPr>
          <w:rFonts w:asciiTheme="minorEastAsia" w:eastAsiaTheme="minorEastAsia" w:hAnsiTheme="minorEastAsia"/>
          <w:color w:val="222222"/>
          <w:lang w:eastAsia="zh-CN"/>
        </w:rPr>
        <w:t>本</w:t>
      </w:r>
      <w:r w:rsidRPr="007E4816">
        <w:rPr>
          <w:rFonts w:asciiTheme="minorEastAsia" w:eastAsiaTheme="minorEastAsia" w:hAnsiTheme="minorEastAsia" w:hint="eastAsia"/>
          <w:color w:val="222222"/>
          <w:lang w:eastAsia="zh-CN"/>
        </w:rPr>
        <w:t>协议</w:t>
      </w:r>
      <w:r w:rsidRPr="007E4816">
        <w:rPr>
          <w:rFonts w:asciiTheme="minorEastAsia" w:eastAsiaTheme="minorEastAsia" w:hAnsiTheme="minorEastAsia"/>
          <w:color w:val="222222"/>
          <w:lang w:eastAsia="zh-CN"/>
        </w:rPr>
        <w:t>不会为任何非协议</w:t>
      </w:r>
      <w:r w:rsidRPr="007E4816">
        <w:rPr>
          <w:rFonts w:asciiTheme="minorEastAsia" w:eastAsiaTheme="minorEastAsia" w:hAnsiTheme="minorEastAsia" w:hint="eastAsia"/>
          <w:color w:val="222222"/>
          <w:lang w:eastAsia="zh-CN"/>
        </w:rPr>
        <w:t>参与</w:t>
      </w:r>
      <w:r w:rsidRPr="007E4816">
        <w:rPr>
          <w:rFonts w:asciiTheme="minorEastAsia" w:eastAsiaTheme="minorEastAsia" w:hAnsiTheme="minorEastAsia"/>
          <w:color w:val="222222"/>
          <w:lang w:eastAsia="zh-CN"/>
        </w:rPr>
        <w:t>方创造任何权利</w:t>
      </w:r>
      <w:r w:rsidRPr="007E4816">
        <w:rPr>
          <w:rFonts w:asciiTheme="minorEastAsia" w:eastAsiaTheme="minorEastAsia" w:hAnsiTheme="minorEastAsia" w:hint="eastAsia"/>
          <w:color w:val="222222"/>
          <w:lang w:eastAsia="zh-CN"/>
        </w:rPr>
        <w:t>，权能</w:t>
      </w:r>
      <w:r w:rsidRPr="007E4816">
        <w:rPr>
          <w:rFonts w:asciiTheme="minorEastAsia" w:eastAsiaTheme="minorEastAsia" w:hAnsiTheme="minorEastAsia"/>
          <w:color w:val="222222"/>
          <w:lang w:eastAsia="zh-CN"/>
        </w:rPr>
        <w:t>或利益。 如果约束性调解达成一致并且最终裁决</w:t>
      </w:r>
      <w:r w:rsidRPr="007E4816">
        <w:rPr>
          <w:rFonts w:asciiTheme="minorEastAsia" w:eastAsiaTheme="minorEastAsia" w:hAnsiTheme="minorEastAsia" w:hint="eastAsia"/>
          <w:color w:val="222222"/>
          <w:lang w:eastAsia="zh-CN"/>
        </w:rPr>
        <w:t>支付我相应金额，我从此</w:t>
      </w:r>
      <w:r w:rsidRPr="007E4816">
        <w:rPr>
          <w:rFonts w:asciiTheme="minorEastAsia" w:eastAsiaTheme="minorEastAsia" w:hAnsiTheme="minorEastAsia"/>
          <w:color w:val="222222"/>
          <w:lang w:eastAsia="zh-CN"/>
        </w:rPr>
        <w:t>协议</w:t>
      </w:r>
      <w:r w:rsidRPr="007E4816">
        <w:rPr>
          <w:rFonts w:asciiTheme="minorEastAsia" w:eastAsiaTheme="minorEastAsia" w:hAnsiTheme="minorEastAsia" w:hint="eastAsia"/>
          <w:color w:val="222222"/>
          <w:lang w:eastAsia="zh-CN"/>
        </w:rPr>
        <w:t>可能获得</w:t>
      </w:r>
      <w:r w:rsidRPr="007E4816">
        <w:rPr>
          <w:rFonts w:asciiTheme="minorEastAsia" w:eastAsiaTheme="minorEastAsia" w:hAnsiTheme="minorEastAsia"/>
          <w:color w:val="222222"/>
          <w:lang w:eastAsia="zh-CN"/>
        </w:rPr>
        <w:t>的唯一利益是</w:t>
      </w:r>
      <w:r w:rsidR="00987508">
        <w:rPr>
          <w:rFonts w:asciiTheme="minorEastAsia" w:eastAsiaTheme="minorEastAsia" w:hAnsiTheme="minorEastAsia" w:hint="eastAsia"/>
          <w:color w:val="222222"/>
          <w:lang w:eastAsia="zh-CN"/>
        </w:rPr>
        <w:t>和解赔偿</w:t>
      </w:r>
      <w:r w:rsidRPr="007E4816">
        <w:rPr>
          <w:rFonts w:asciiTheme="minorEastAsia" w:eastAsiaTheme="minorEastAsia" w:hAnsiTheme="minorEastAsia" w:hint="eastAsia"/>
          <w:color w:val="222222"/>
          <w:lang w:eastAsia="zh-CN"/>
        </w:rPr>
        <w:t>。</w:t>
      </w:r>
    </w:p>
    <w:p w14:paraId="38046990" w14:textId="29001EAE" w:rsidR="007E4816" w:rsidRPr="007E4816" w:rsidRDefault="00BE13F6" w:rsidP="007E4816">
      <w:pPr>
        <w:pStyle w:val="ListParagraph"/>
        <w:numPr>
          <w:ilvl w:val="0"/>
          <w:numId w:val="3"/>
        </w:numPr>
        <w:rPr>
          <w:rFonts w:asciiTheme="minorEastAsia" w:eastAsiaTheme="minorEastAsia" w:hAnsiTheme="minorEastAsia" w:cs="Arial"/>
          <w:color w:val="222222"/>
          <w:lang w:eastAsia="zh-CN"/>
        </w:rPr>
      </w:pPr>
      <w:r>
        <w:rPr>
          <w:rFonts w:asciiTheme="minorEastAsia" w:eastAsiaTheme="minorEastAsia" w:hAnsiTheme="minorEastAsia" w:cs="Arial" w:hint="eastAsia"/>
          <w:color w:val="222222"/>
          <w:lang w:eastAsia="zh-CN"/>
        </w:rPr>
        <w:t>双方同意不对对方，所涉</w:t>
      </w:r>
      <w:r w:rsidR="007E4816" w:rsidRPr="007E4816">
        <w:rPr>
          <w:rFonts w:asciiTheme="minorEastAsia" w:eastAsiaTheme="minorEastAsia" w:hAnsiTheme="minorEastAsia" w:cs="Arial" w:hint="eastAsia"/>
          <w:color w:val="222222"/>
          <w:lang w:eastAsia="zh-CN"/>
        </w:rPr>
        <w:t>事件</w:t>
      </w:r>
      <w:r>
        <w:rPr>
          <w:rFonts w:asciiTheme="minorEastAsia" w:eastAsiaTheme="minorEastAsia" w:hAnsiTheme="minorEastAsia" w:cs="Arial" w:hint="eastAsia"/>
          <w:color w:val="222222"/>
          <w:lang w:eastAsia="zh-CN"/>
        </w:rPr>
        <w:t>，</w:t>
      </w:r>
      <w:r w:rsidR="007E4816" w:rsidRPr="007E4816">
        <w:rPr>
          <w:rFonts w:asciiTheme="minorEastAsia" w:eastAsiaTheme="minorEastAsia" w:hAnsiTheme="minorEastAsia" w:cs="Arial" w:hint="eastAsia"/>
          <w:color w:val="222222"/>
          <w:lang w:eastAsia="zh-CN"/>
        </w:rPr>
        <w:t>或调解工作做负面评价。</w:t>
      </w:r>
    </w:p>
    <w:p w14:paraId="1BF2E915" w14:textId="77777777"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Arial" w:hint="eastAsia"/>
          <w:color w:val="222222"/>
          <w:lang w:eastAsia="zh-CN"/>
        </w:rPr>
        <w:t>无权</w:t>
      </w:r>
      <w:r w:rsidRPr="007E4816">
        <w:rPr>
          <w:rFonts w:asciiTheme="minorEastAsia" w:eastAsiaTheme="minorEastAsia" w:hAnsiTheme="minorEastAsia" w:cs="SimSun" w:hint="eastAsia"/>
          <w:color w:val="222222"/>
          <w:lang w:eastAsia="zh-CN"/>
        </w:rPr>
        <w:t>传唤证人，或强迫证人出庭，或强制出示文件给调解程序</w:t>
      </w:r>
      <w:r w:rsidRPr="007E4816">
        <w:rPr>
          <w:rFonts w:asciiTheme="minorEastAsia" w:eastAsiaTheme="minorEastAsia" w:hAnsiTheme="minorEastAsia" w:cs="Microsoft YaHei" w:hint="eastAsia"/>
          <w:color w:val="222222"/>
          <w:lang w:eastAsia="zh-CN"/>
        </w:rPr>
        <w:t>。</w:t>
      </w:r>
    </w:p>
    <w:p w14:paraId="31BFFF44" w14:textId="77777777"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Arial" w:hint="eastAsia"/>
          <w:color w:val="222222"/>
          <w:lang w:eastAsia="zh-CN"/>
        </w:rPr>
        <w:t>无权</w:t>
      </w:r>
      <w:r w:rsidRPr="007E4816">
        <w:rPr>
          <w:rFonts w:asciiTheme="minorEastAsia" w:eastAsiaTheme="minorEastAsia" w:hAnsiTheme="minorEastAsia" w:cs="SimSun" w:hint="eastAsia"/>
          <w:color w:val="222222"/>
          <w:lang w:eastAsia="zh-CN"/>
        </w:rPr>
        <w:t>透露证据。</w:t>
      </w:r>
    </w:p>
    <w:p w14:paraId="5C417CA0" w14:textId="19F89B4A" w:rsidR="007E4816" w:rsidRPr="007E4816" w:rsidRDefault="000E5D31" w:rsidP="007E4816">
      <w:pPr>
        <w:pStyle w:val="ListParagraph"/>
        <w:numPr>
          <w:ilvl w:val="0"/>
          <w:numId w:val="3"/>
        </w:numPr>
        <w:rPr>
          <w:rFonts w:asciiTheme="minorEastAsia" w:eastAsiaTheme="minorEastAsia" w:hAnsiTheme="minorEastAsia" w:cs="Arial"/>
          <w:color w:val="222222"/>
          <w:lang w:eastAsia="zh-CN"/>
        </w:rPr>
      </w:pPr>
      <w:r>
        <w:rPr>
          <w:rFonts w:asciiTheme="minorEastAsia" w:eastAsiaTheme="minorEastAsia" w:hAnsiTheme="minorEastAsia" w:cs="Arial" w:hint="eastAsia"/>
          <w:color w:val="222222"/>
          <w:lang w:eastAsia="zh-CN"/>
        </w:rPr>
        <w:t>无</w:t>
      </w:r>
      <w:r w:rsidR="007E4816" w:rsidRPr="007E4816">
        <w:rPr>
          <w:rFonts w:asciiTheme="minorEastAsia" w:eastAsiaTheme="minorEastAsia" w:hAnsiTheme="minorEastAsia" w:cs="SimSun" w:hint="eastAsia"/>
          <w:color w:val="222222"/>
          <w:lang w:eastAsia="zh-CN"/>
        </w:rPr>
        <w:t>动议</w:t>
      </w:r>
      <w:r>
        <w:rPr>
          <w:rFonts w:asciiTheme="minorEastAsia" w:eastAsiaTheme="minorEastAsia" w:hAnsiTheme="minorEastAsia" w:cs="SimSun" w:hint="eastAsia"/>
          <w:color w:val="222222"/>
          <w:lang w:eastAsia="zh-CN"/>
        </w:rPr>
        <w:t>程序</w:t>
      </w:r>
      <w:r w:rsidR="007E4816" w:rsidRPr="007E4816">
        <w:rPr>
          <w:rFonts w:asciiTheme="minorEastAsia" w:eastAsiaTheme="minorEastAsia" w:hAnsiTheme="minorEastAsia" w:cs="SimSun" w:hint="eastAsia"/>
          <w:color w:val="222222"/>
          <w:lang w:eastAsia="zh-CN"/>
        </w:rPr>
        <w:t>。</w:t>
      </w:r>
    </w:p>
    <w:p w14:paraId="215D21C8" w14:textId="76B5A1D9"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Arial" w:hint="eastAsia"/>
          <w:color w:val="222222"/>
          <w:lang w:eastAsia="zh-CN"/>
        </w:rPr>
        <w:t>每一方都可以请律师或不用律师，自辩。</w:t>
      </w:r>
    </w:p>
    <w:p w14:paraId="7FEAF9BD" w14:textId="5FC3A820"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SimSun" w:hint="eastAsia"/>
          <w:color w:val="222222"/>
          <w:lang w:eastAsia="zh-CN"/>
        </w:rPr>
        <w:t>调解程序仅限于调解员和当事人参与</w:t>
      </w:r>
      <w:r w:rsidRPr="007E4816">
        <w:rPr>
          <w:rFonts w:asciiTheme="minorEastAsia" w:eastAsiaTheme="minorEastAsia" w:hAnsiTheme="minorEastAsia"/>
          <w:color w:val="222222"/>
          <w:lang w:eastAsia="zh-CN"/>
        </w:rPr>
        <w:t xml:space="preserve"> - </w:t>
      </w:r>
      <w:r w:rsidRPr="007E4816">
        <w:rPr>
          <w:rFonts w:asciiTheme="minorEastAsia" w:eastAsiaTheme="minorEastAsia" w:hAnsiTheme="minorEastAsia" w:cs="SimSun" w:hint="eastAsia"/>
          <w:color w:val="222222"/>
          <w:lang w:eastAsia="zh-CN"/>
        </w:rPr>
        <w:t>非公开程序。</w:t>
      </w:r>
    </w:p>
    <w:p w14:paraId="1790FBEA" w14:textId="6C9CFFDC"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Arial" w:hint="eastAsia"/>
          <w:color w:val="222222"/>
          <w:lang w:eastAsia="zh-CN"/>
        </w:rPr>
        <w:t>证据规则宽泛。</w:t>
      </w:r>
    </w:p>
    <w:p w14:paraId="301D0FA8" w14:textId="0884391A" w:rsidR="007E4816" w:rsidRPr="007E4816" w:rsidRDefault="007E4816" w:rsidP="007E4816">
      <w:pPr>
        <w:pStyle w:val="ListParagraph"/>
        <w:numPr>
          <w:ilvl w:val="0"/>
          <w:numId w:val="3"/>
        </w:numPr>
        <w:rPr>
          <w:rFonts w:asciiTheme="minorEastAsia" w:eastAsiaTheme="minorEastAsia" w:hAnsiTheme="minorEastAsia" w:cs="Arial"/>
          <w:color w:val="222222"/>
          <w:lang w:eastAsia="zh-CN"/>
        </w:rPr>
      </w:pPr>
      <w:r w:rsidRPr="007E4816">
        <w:rPr>
          <w:rFonts w:asciiTheme="minorEastAsia" w:eastAsiaTheme="minorEastAsia" w:hAnsiTheme="minorEastAsia" w:cs="Arial" w:hint="eastAsia"/>
          <w:color w:val="222222"/>
          <w:lang w:eastAsia="zh-CN"/>
        </w:rPr>
        <w:t>如果双方同意进行有约束力的调解并达成</w:t>
      </w:r>
      <w:r w:rsidR="00855BBF">
        <w:rPr>
          <w:rFonts w:ascii="SimSun" w:eastAsia="SimSun" w:hAnsi="SimSun" w:cs="SimSun" w:hint="eastAsia"/>
          <w:color w:val="222222"/>
          <w:lang w:eastAsia="zh-CN"/>
        </w:rPr>
        <w:t>调解协议书</w:t>
      </w:r>
      <w:r w:rsidR="00987508">
        <w:rPr>
          <w:rFonts w:asciiTheme="minorEastAsia" w:eastAsiaTheme="minorEastAsia" w:hAnsiTheme="minorEastAsia" w:cs="Arial" w:hint="eastAsia"/>
          <w:color w:val="222222"/>
          <w:lang w:eastAsia="zh-CN"/>
        </w:rPr>
        <w:t>，则该</w:t>
      </w:r>
      <w:r w:rsidR="00855BBF">
        <w:rPr>
          <w:rFonts w:ascii="SimSun" w:eastAsia="SimSun" w:hAnsi="SimSun" w:cs="SimSun" w:hint="eastAsia"/>
          <w:color w:val="222222"/>
          <w:lang w:eastAsia="zh-CN"/>
        </w:rPr>
        <w:t>调解协议书</w:t>
      </w:r>
      <w:r w:rsidRPr="007E4816">
        <w:rPr>
          <w:rFonts w:asciiTheme="minorEastAsia" w:eastAsiaTheme="minorEastAsia" w:hAnsiTheme="minorEastAsia" w:cs="Arial" w:hint="eastAsia"/>
          <w:color w:val="222222"/>
          <w:lang w:eastAsia="zh-CN"/>
        </w:rPr>
        <w:t>为最终决定，不受任何类型的上诉或司法审查。</w:t>
      </w:r>
    </w:p>
    <w:p w14:paraId="65EE7D17" w14:textId="7A350CFC" w:rsidR="007E4816" w:rsidRPr="007E4816" w:rsidRDefault="00BE13F6" w:rsidP="007E4816">
      <w:pPr>
        <w:pStyle w:val="ListParagraph"/>
        <w:numPr>
          <w:ilvl w:val="0"/>
          <w:numId w:val="3"/>
        </w:numPr>
        <w:rPr>
          <w:rFonts w:asciiTheme="minorEastAsia" w:eastAsiaTheme="minorEastAsia" w:hAnsiTheme="minorEastAsia" w:cs="Arial"/>
          <w:color w:val="222222"/>
          <w:lang w:eastAsia="zh-CN"/>
        </w:rPr>
      </w:pPr>
      <w:r>
        <w:rPr>
          <w:rFonts w:asciiTheme="minorEastAsia" w:eastAsiaTheme="minorEastAsia" w:hAnsiTheme="minorEastAsia" w:cs="Arial" w:hint="eastAsia"/>
          <w:color w:val="222222"/>
          <w:lang w:eastAsia="zh-CN"/>
        </w:rPr>
        <w:t>如果当事人只同意不具约束力的调解，则</w:t>
      </w:r>
      <w:r w:rsidR="00855BBF">
        <w:rPr>
          <w:rFonts w:ascii="SimSun" w:eastAsia="SimSun" w:hAnsi="SimSun" w:cs="SimSun" w:hint="eastAsia"/>
          <w:color w:val="222222"/>
          <w:lang w:eastAsia="zh-CN"/>
        </w:rPr>
        <w:t>调解协议书</w:t>
      </w:r>
      <w:r w:rsidR="007E4816" w:rsidRPr="007E4816">
        <w:rPr>
          <w:rFonts w:asciiTheme="minorEastAsia" w:eastAsiaTheme="minorEastAsia" w:hAnsiTheme="minorEastAsia" w:cs="Arial" w:hint="eastAsia"/>
          <w:color w:val="222222"/>
          <w:lang w:eastAsia="zh-CN"/>
        </w:rPr>
        <w:t>不是最终决定。</w:t>
      </w:r>
      <w:r w:rsidR="007E4816" w:rsidRPr="007E4816">
        <w:rPr>
          <w:rFonts w:asciiTheme="minorEastAsia" w:eastAsiaTheme="minorEastAsia" w:hAnsiTheme="minorEastAsia" w:cs="Arial"/>
          <w:color w:val="222222"/>
          <w:lang w:eastAsia="zh-CN"/>
        </w:rPr>
        <w:t xml:space="preserve"> </w:t>
      </w:r>
      <w:r w:rsidR="007E4816" w:rsidRPr="007E4816">
        <w:rPr>
          <w:rFonts w:asciiTheme="minorEastAsia" w:eastAsiaTheme="minorEastAsia" w:hAnsiTheme="minorEastAsia" w:cs="Arial" w:hint="eastAsia"/>
          <w:color w:val="222222"/>
          <w:lang w:eastAsia="zh-CN"/>
        </w:rPr>
        <w:t>双方可以自行选择接受或拒绝不具约束力的</w:t>
      </w:r>
      <w:r w:rsidR="00855BBF">
        <w:rPr>
          <w:rFonts w:ascii="SimSun" w:eastAsia="SimSun" w:hAnsi="SimSun" w:cs="SimSun" w:hint="eastAsia"/>
          <w:color w:val="222222"/>
          <w:lang w:eastAsia="zh-CN"/>
        </w:rPr>
        <w:t>调解协议书</w:t>
      </w:r>
      <w:r w:rsidR="007E4816" w:rsidRPr="007E4816">
        <w:rPr>
          <w:rFonts w:asciiTheme="minorEastAsia" w:eastAsiaTheme="minorEastAsia" w:hAnsiTheme="minorEastAsia" w:cs="Arial" w:hint="eastAsia"/>
          <w:color w:val="222222"/>
          <w:lang w:eastAsia="zh-CN"/>
        </w:rPr>
        <w:t>。</w:t>
      </w:r>
    </w:p>
    <w:p w14:paraId="1899E377" w14:textId="4D07DE62" w:rsidR="007E4816" w:rsidRPr="007E4816" w:rsidRDefault="00BE13F6" w:rsidP="007E4816">
      <w:pPr>
        <w:pStyle w:val="ListParagraph"/>
        <w:numPr>
          <w:ilvl w:val="0"/>
          <w:numId w:val="3"/>
        </w:numPr>
        <w:rPr>
          <w:rFonts w:asciiTheme="minorEastAsia" w:eastAsiaTheme="minorEastAsia" w:hAnsiTheme="minorEastAsia" w:cs="Arial"/>
          <w:color w:val="222222"/>
          <w:lang w:eastAsia="zh-CN"/>
        </w:rPr>
      </w:pPr>
      <w:r>
        <w:rPr>
          <w:rFonts w:asciiTheme="minorEastAsia" w:eastAsiaTheme="minorEastAsia" w:hAnsiTheme="minorEastAsia" w:cs="Arial" w:hint="eastAsia"/>
          <w:color w:val="222222"/>
          <w:lang w:eastAsia="zh-CN"/>
        </w:rPr>
        <w:t>调解</w:t>
      </w:r>
      <w:r w:rsidR="007E4816" w:rsidRPr="007E4816">
        <w:rPr>
          <w:rFonts w:asciiTheme="minorEastAsia" w:eastAsiaTheme="minorEastAsia" w:hAnsiTheme="minorEastAsia" w:cs="Arial" w:hint="eastAsia"/>
          <w:color w:val="222222"/>
          <w:lang w:eastAsia="zh-CN"/>
        </w:rPr>
        <w:t>过程不得以任何方式记录。</w:t>
      </w:r>
    </w:p>
    <w:p w14:paraId="458FEA62" w14:textId="17624237" w:rsidR="007E4816" w:rsidRPr="007E4816" w:rsidRDefault="00BE13F6" w:rsidP="007E4816">
      <w:pPr>
        <w:pStyle w:val="ListParagraph"/>
        <w:numPr>
          <w:ilvl w:val="0"/>
          <w:numId w:val="3"/>
        </w:numPr>
        <w:rPr>
          <w:rFonts w:asciiTheme="minorEastAsia" w:eastAsiaTheme="minorEastAsia" w:hAnsiTheme="minorEastAsia"/>
          <w:lang w:eastAsia="zh-CN"/>
        </w:rPr>
      </w:pPr>
      <w:r>
        <w:rPr>
          <w:rFonts w:asciiTheme="minorEastAsia" w:eastAsiaTheme="minorEastAsia" w:hAnsiTheme="minorEastAsia" w:cs="SimSun" w:hint="eastAsia"/>
          <w:lang w:eastAsia="zh-CN"/>
        </w:rPr>
        <w:t>作为所有各方同意约束调解的交换条件，</w:t>
      </w:r>
      <w:r w:rsidR="00855BBF">
        <w:rPr>
          <w:rFonts w:ascii="SimSun" w:eastAsia="SimSun" w:hAnsi="SimSun" w:cs="SimSun" w:hint="eastAsia"/>
          <w:color w:val="222222"/>
          <w:lang w:eastAsia="zh-CN"/>
        </w:rPr>
        <w:t>调解协议书</w:t>
      </w:r>
      <w:r>
        <w:rPr>
          <w:rFonts w:asciiTheme="minorEastAsia" w:eastAsiaTheme="minorEastAsia" w:hAnsiTheme="minorEastAsia" w:cs="SimSun" w:hint="eastAsia"/>
          <w:lang w:eastAsia="zh-CN"/>
        </w:rPr>
        <w:t>和</w:t>
      </w:r>
      <w:r w:rsidR="00987508">
        <w:rPr>
          <w:rFonts w:asciiTheme="minorEastAsia" w:eastAsiaTheme="minorEastAsia" w:hAnsiTheme="minorEastAsia" w:cs="SimSun" w:hint="eastAsia"/>
          <w:lang w:eastAsia="zh-CN"/>
        </w:rPr>
        <w:t>赔偿</w:t>
      </w:r>
      <w:r>
        <w:rPr>
          <w:rFonts w:asciiTheme="minorEastAsia" w:eastAsiaTheme="minorEastAsia" w:hAnsiTheme="minorEastAsia" w:cs="SimSun" w:hint="eastAsia"/>
          <w:lang w:eastAsia="zh-CN"/>
        </w:rPr>
        <w:t>支付行为应视为</w:t>
      </w:r>
      <w:r w:rsidR="007E4816" w:rsidRPr="007E4816">
        <w:rPr>
          <w:rFonts w:asciiTheme="minorEastAsia" w:eastAsiaTheme="minorEastAsia" w:hAnsiTheme="minorEastAsia" w:cs="SimSun" w:hint="eastAsia"/>
          <w:lang w:eastAsia="zh-CN"/>
        </w:rPr>
        <w:t>调停和解</w:t>
      </w:r>
      <w:r w:rsidR="00987508">
        <w:rPr>
          <w:rFonts w:asciiTheme="minorEastAsia" w:eastAsiaTheme="minorEastAsia" w:hAnsiTheme="minorEastAsia" w:cs="SimSun" w:hint="eastAsia"/>
          <w:lang w:eastAsia="zh-CN"/>
        </w:rPr>
        <w:t>的</w:t>
      </w:r>
      <w:r>
        <w:rPr>
          <w:rFonts w:asciiTheme="minorEastAsia" w:eastAsiaTheme="minorEastAsia" w:hAnsiTheme="minorEastAsia" w:cs="SimSun" w:hint="eastAsia"/>
          <w:lang w:eastAsia="zh-CN"/>
        </w:rPr>
        <w:t>结果</w:t>
      </w:r>
      <w:r w:rsidR="007E4816" w:rsidRPr="007E4816">
        <w:rPr>
          <w:rFonts w:asciiTheme="minorEastAsia" w:eastAsiaTheme="minorEastAsia" w:hAnsiTheme="minorEastAsia" w:cs="SimSun" w:hint="eastAsia"/>
          <w:lang w:eastAsia="zh-CN"/>
        </w:rPr>
        <w:t>。</w:t>
      </w:r>
    </w:p>
    <w:p w14:paraId="65268B88" w14:textId="4DA3C8AA" w:rsidR="007E4816" w:rsidRPr="007E4816" w:rsidRDefault="00987508" w:rsidP="007E4816">
      <w:pPr>
        <w:pStyle w:val="ListParagraph"/>
        <w:numPr>
          <w:ilvl w:val="0"/>
          <w:numId w:val="3"/>
        </w:numPr>
        <w:rPr>
          <w:rFonts w:asciiTheme="minorEastAsia" w:eastAsiaTheme="minorEastAsia" w:hAnsiTheme="minorEastAsia" w:cs="SimSun"/>
          <w:lang w:eastAsia="zh-CN"/>
        </w:rPr>
      </w:pPr>
      <w:r>
        <w:rPr>
          <w:rFonts w:asciiTheme="minorEastAsia" w:eastAsiaTheme="minorEastAsia" w:hAnsiTheme="minorEastAsia" w:cs="SimSun" w:hint="eastAsia"/>
          <w:lang w:eastAsia="zh-CN"/>
        </w:rPr>
        <w:t>如果我在有约束力的调解中胜诉，或双方达成和解，我会在领取任何调停/和解</w:t>
      </w:r>
      <w:r w:rsidR="007E4816" w:rsidRPr="007E4816">
        <w:rPr>
          <w:rFonts w:asciiTheme="minorEastAsia" w:eastAsiaTheme="minorEastAsia" w:hAnsiTheme="minorEastAsia" w:cs="SimSun" w:hint="eastAsia"/>
          <w:lang w:eastAsia="zh-CN"/>
        </w:rPr>
        <w:t>赔偿之前撤销任何未决的民事诉讼。</w:t>
      </w:r>
      <w:r w:rsidR="007E4816" w:rsidRPr="007E4816">
        <w:rPr>
          <w:rFonts w:asciiTheme="minorEastAsia" w:eastAsiaTheme="minorEastAsia" w:hAnsiTheme="minorEastAsia"/>
          <w:lang w:eastAsia="zh-CN"/>
        </w:rPr>
        <w:t xml:space="preserve"> </w:t>
      </w:r>
      <w:r w:rsidR="00DE02E4">
        <w:rPr>
          <w:rFonts w:asciiTheme="minorEastAsia" w:eastAsiaTheme="minorEastAsia" w:hAnsiTheme="minorEastAsia" w:cs="SimSun" w:hint="eastAsia"/>
          <w:lang w:eastAsia="zh-CN"/>
        </w:rPr>
        <w:t>在</w:t>
      </w:r>
      <w:r w:rsidR="00BE13F6">
        <w:rPr>
          <w:rFonts w:asciiTheme="minorEastAsia" w:eastAsiaTheme="minorEastAsia" w:hAnsiTheme="minorEastAsia" w:cs="SimSun" w:hint="eastAsia"/>
          <w:lang w:eastAsia="zh-CN"/>
        </w:rPr>
        <w:t>没有悬而未决的</w:t>
      </w:r>
      <w:r w:rsidR="007E4816" w:rsidRPr="007E4816">
        <w:rPr>
          <w:rFonts w:asciiTheme="minorEastAsia" w:eastAsiaTheme="minorEastAsia" w:hAnsiTheme="minorEastAsia" w:cs="SimSun" w:hint="eastAsia"/>
          <w:lang w:eastAsia="zh-CN"/>
        </w:rPr>
        <w:t>诉讼</w:t>
      </w:r>
      <w:r w:rsidR="00DE02E4">
        <w:rPr>
          <w:rFonts w:asciiTheme="minorEastAsia" w:eastAsiaTheme="minorEastAsia" w:hAnsiTheme="minorEastAsia" w:cs="SimSun" w:hint="eastAsia"/>
          <w:lang w:eastAsia="zh-CN"/>
        </w:rPr>
        <w:t>的情况下</w:t>
      </w:r>
      <w:r w:rsidR="007E4816" w:rsidRPr="007E4816">
        <w:rPr>
          <w:rFonts w:asciiTheme="minorEastAsia" w:eastAsiaTheme="minorEastAsia" w:hAnsiTheme="minorEastAsia" w:cs="SimSun" w:hint="eastAsia"/>
          <w:lang w:eastAsia="zh-CN"/>
        </w:rPr>
        <w:t>，我将签署一份弃权声明以换取赔偿。</w:t>
      </w:r>
      <w:r w:rsidR="007E4816" w:rsidRPr="007E4816">
        <w:rPr>
          <w:rFonts w:asciiTheme="minorEastAsia" w:eastAsiaTheme="minorEastAsia" w:hAnsiTheme="minorEastAsia" w:cs="SimSun"/>
          <w:lang w:eastAsia="zh-CN"/>
        </w:rPr>
        <w:t></w:t>
      </w:r>
    </w:p>
    <w:p w14:paraId="3952914D" w14:textId="705314B6" w:rsidR="007E4816" w:rsidRPr="007E4816" w:rsidRDefault="007E4816" w:rsidP="007E4816">
      <w:pPr>
        <w:pStyle w:val="ListParagraph"/>
        <w:numPr>
          <w:ilvl w:val="0"/>
          <w:numId w:val="3"/>
        </w:numPr>
        <w:rPr>
          <w:rFonts w:asciiTheme="minorEastAsia" w:eastAsiaTheme="minorEastAsia" w:hAnsiTheme="minorEastAsia" w:cs="SimSun"/>
          <w:lang w:eastAsia="zh-CN"/>
        </w:rPr>
      </w:pPr>
      <w:r w:rsidRPr="007E4816">
        <w:rPr>
          <w:rFonts w:asciiTheme="minorEastAsia" w:eastAsiaTheme="minorEastAsia" w:hAnsiTheme="minorEastAsia" w:cs="SimSun" w:hint="eastAsia"/>
          <w:lang w:eastAsia="zh-CN"/>
        </w:rPr>
        <w:t>存在</w:t>
      </w:r>
      <w:r w:rsidRPr="007E4816">
        <w:rPr>
          <w:rFonts w:asciiTheme="minorEastAsia" w:eastAsiaTheme="minorEastAsia" w:hAnsiTheme="minorEastAsia" w:cs="SimSun"/>
          <w:lang w:eastAsia="zh-CN"/>
        </w:rPr>
        <w:t>“</w:t>
      </w:r>
      <w:r w:rsidR="00BE13F6">
        <w:rPr>
          <w:rFonts w:asciiTheme="minorEastAsia" w:eastAsiaTheme="minorEastAsia" w:hAnsiTheme="minorEastAsia" w:cs="SimSun" w:hint="eastAsia"/>
          <w:lang w:eastAsia="zh-CN"/>
        </w:rPr>
        <w:t>职责</w:t>
      </w:r>
      <w:r w:rsidRPr="007E4816">
        <w:rPr>
          <w:rFonts w:asciiTheme="minorEastAsia" w:eastAsiaTheme="minorEastAsia" w:hAnsiTheme="minorEastAsia" w:cs="SimSun" w:hint="eastAsia"/>
          <w:lang w:eastAsia="zh-CN"/>
        </w:rPr>
        <w:t>范围”争议和</w:t>
      </w:r>
      <w:r w:rsidRPr="007E4816">
        <w:rPr>
          <w:rFonts w:asciiTheme="minorEastAsia" w:eastAsiaTheme="minorEastAsia" w:hAnsiTheme="minorEastAsia" w:cs="SimSun"/>
          <w:lang w:eastAsia="zh-CN"/>
        </w:rPr>
        <w:t>/</w:t>
      </w:r>
      <w:r w:rsidRPr="007E4816">
        <w:rPr>
          <w:rFonts w:asciiTheme="minorEastAsia" w:eastAsiaTheme="minorEastAsia" w:hAnsiTheme="minorEastAsia" w:cs="SimSun" w:hint="eastAsia"/>
          <w:lang w:eastAsia="zh-CN"/>
        </w:rPr>
        <w:t>或</w:t>
      </w:r>
      <w:r w:rsidR="00BE13F6">
        <w:rPr>
          <w:rFonts w:asciiTheme="minorEastAsia" w:eastAsiaTheme="minorEastAsia" w:hAnsiTheme="minorEastAsia"/>
          <w:color w:val="222222"/>
          <w:lang w:eastAsia="zh-CN"/>
        </w:rPr>
        <w:t>有个别</w:t>
      </w:r>
      <w:r w:rsidR="00BE13F6">
        <w:rPr>
          <w:rFonts w:asciiTheme="minorEastAsia" w:eastAsiaTheme="minorEastAsia" w:hAnsiTheme="minorEastAsia" w:hint="eastAsia"/>
          <w:color w:val="222222"/>
          <w:lang w:eastAsia="zh-CN"/>
        </w:rPr>
        <w:t>雇员</w:t>
      </w:r>
      <w:r w:rsidRPr="007E4816">
        <w:rPr>
          <w:rFonts w:asciiTheme="minorEastAsia" w:eastAsiaTheme="minorEastAsia" w:hAnsiTheme="minorEastAsia" w:hint="eastAsia"/>
          <w:color w:val="222222"/>
          <w:lang w:eastAsia="zh-CN"/>
        </w:rPr>
        <w:t>被指</w:t>
      </w:r>
      <w:r w:rsidRPr="007E4816">
        <w:rPr>
          <w:rFonts w:asciiTheme="minorEastAsia" w:eastAsiaTheme="minorEastAsia" w:hAnsiTheme="minorEastAsia"/>
          <w:color w:val="222222"/>
          <w:lang w:eastAsia="zh-CN"/>
        </w:rPr>
        <w:t>为被告的问题</w:t>
      </w:r>
      <w:r w:rsidRPr="007E4816">
        <w:rPr>
          <w:rFonts w:asciiTheme="minorEastAsia" w:eastAsiaTheme="minorEastAsia" w:hAnsiTheme="minorEastAsia" w:hint="eastAsia"/>
          <w:color w:val="222222"/>
          <w:lang w:eastAsia="zh-CN"/>
        </w:rPr>
        <w:t>。</w:t>
      </w:r>
      <w:r w:rsidRPr="007E4816">
        <w:rPr>
          <w:rFonts w:asciiTheme="minorEastAsia" w:eastAsiaTheme="minorEastAsia" w:hAnsiTheme="minorEastAsia"/>
          <w:color w:val="222222"/>
          <w:lang w:eastAsia="zh-CN"/>
        </w:rPr>
        <w:t>除非所有被指名的被告同意参加此</w:t>
      </w:r>
      <w:r w:rsidR="007175A5">
        <w:rPr>
          <w:rFonts w:asciiTheme="minorEastAsia" w:eastAsiaTheme="minorEastAsia" w:hAnsiTheme="minorEastAsia"/>
          <w:color w:val="222222"/>
          <w:lang w:eastAsia="zh-CN"/>
        </w:rPr>
        <w:t>方案</w:t>
      </w:r>
      <w:r w:rsidRPr="007E4816">
        <w:rPr>
          <w:rFonts w:asciiTheme="minorEastAsia" w:eastAsiaTheme="minorEastAsia" w:hAnsiTheme="minorEastAsia"/>
          <w:color w:val="222222"/>
          <w:lang w:eastAsia="zh-CN"/>
        </w:rPr>
        <w:t>，否则不符合</w:t>
      </w:r>
      <w:r w:rsidRPr="007E4816">
        <w:rPr>
          <w:rFonts w:asciiTheme="minorEastAsia" w:eastAsiaTheme="minorEastAsia" w:hAnsiTheme="minorEastAsia" w:hint="eastAsia"/>
          <w:color w:val="222222"/>
          <w:lang w:eastAsia="zh-CN"/>
        </w:rPr>
        <w:t>参与</w:t>
      </w:r>
      <w:r w:rsidRPr="007E4816">
        <w:rPr>
          <w:rFonts w:asciiTheme="minorEastAsia" w:eastAsiaTheme="minorEastAsia" w:hAnsiTheme="minorEastAsia"/>
          <w:color w:val="222222"/>
          <w:lang w:eastAsia="zh-CN"/>
        </w:rPr>
        <w:t>此</w:t>
      </w:r>
      <w:r w:rsidR="007175A5">
        <w:rPr>
          <w:rFonts w:asciiTheme="minorEastAsia" w:eastAsiaTheme="minorEastAsia" w:hAnsiTheme="minorEastAsia"/>
          <w:color w:val="222222"/>
          <w:lang w:eastAsia="zh-CN"/>
        </w:rPr>
        <w:t>方案</w:t>
      </w:r>
      <w:r w:rsidRPr="007E4816">
        <w:rPr>
          <w:rFonts w:asciiTheme="minorEastAsia" w:eastAsiaTheme="minorEastAsia" w:hAnsiTheme="minorEastAsia"/>
          <w:color w:val="222222"/>
          <w:lang w:eastAsia="zh-CN"/>
        </w:rPr>
        <w:t>的资格。</w:t>
      </w:r>
    </w:p>
    <w:p w14:paraId="3696016B" w14:textId="1F23BE91" w:rsidR="007E4816" w:rsidRPr="007E4816" w:rsidRDefault="007E4816" w:rsidP="007E4816">
      <w:pPr>
        <w:pStyle w:val="ListParagraph"/>
        <w:numPr>
          <w:ilvl w:val="0"/>
          <w:numId w:val="3"/>
        </w:numPr>
        <w:rPr>
          <w:rFonts w:asciiTheme="minorEastAsia" w:eastAsiaTheme="minorEastAsia" w:hAnsiTheme="minorEastAsia" w:cs="SimSun"/>
          <w:lang w:eastAsia="zh-CN"/>
        </w:rPr>
      </w:pPr>
      <w:r w:rsidRPr="007E4816">
        <w:rPr>
          <w:rFonts w:asciiTheme="minorEastAsia" w:eastAsiaTheme="minorEastAsia" w:hAnsiTheme="minorEastAsia"/>
          <w:color w:val="222222"/>
          <w:lang w:eastAsia="zh-CN"/>
        </w:rPr>
        <w:t>调解员应在调解程序完成后</w:t>
      </w:r>
      <w:r w:rsidRPr="007E4816">
        <w:rPr>
          <w:rFonts w:asciiTheme="minorEastAsia" w:eastAsiaTheme="minorEastAsia" w:hAnsiTheme="minorEastAsia" w:hint="eastAsia"/>
          <w:color w:val="222222"/>
          <w:lang w:eastAsia="zh-CN"/>
        </w:rPr>
        <w:t>填写所附</w:t>
      </w:r>
      <w:r w:rsidRPr="007E4816">
        <w:rPr>
          <w:rFonts w:asciiTheme="minorEastAsia" w:eastAsiaTheme="minorEastAsia" w:hAnsiTheme="minorEastAsia" w:cs="Arial"/>
          <w:color w:val="222222"/>
          <w:lang w:eastAsia="zh-CN"/>
        </w:rPr>
        <w:t>处理表格</w:t>
      </w:r>
      <w:r w:rsidRPr="007E4816">
        <w:rPr>
          <w:rFonts w:asciiTheme="minorEastAsia" w:eastAsiaTheme="minorEastAsia" w:hAnsiTheme="minorEastAsia" w:cs="Microsoft YaHei" w:hint="eastAsia"/>
          <w:color w:val="222222"/>
          <w:lang w:eastAsia="zh-CN"/>
        </w:rPr>
        <w:t>。</w:t>
      </w:r>
    </w:p>
    <w:p w14:paraId="154DF235" w14:textId="4291291A" w:rsidR="00534E03" w:rsidRPr="007E4816" w:rsidRDefault="007E4816" w:rsidP="007E4816">
      <w:pPr>
        <w:numPr>
          <w:ilvl w:val="0"/>
          <w:numId w:val="3"/>
        </w:numPr>
        <w:pBdr>
          <w:top w:val="none" w:sz="0" w:space="0" w:color="auto"/>
          <w:bottom w:val="none" w:sz="0" w:space="0" w:color="auto"/>
          <w:right w:val="none" w:sz="0" w:space="0" w:color="auto"/>
          <w:between w:val="none" w:sz="0" w:space="0" w:color="auto"/>
        </w:pBdr>
        <w:spacing w:before="220" w:after="220"/>
        <w:contextualSpacing/>
        <w:rPr>
          <w:rFonts w:asciiTheme="minorEastAsia" w:eastAsiaTheme="minorEastAsia" w:hAnsiTheme="minorEastAsia" w:cs="Times New Roman"/>
          <w:color w:val="auto"/>
          <w:lang w:eastAsia="zh-CN"/>
        </w:rPr>
      </w:pPr>
      <w:r w:rsidRPr="007E4816">
        <w:rPr>
          <w:rFonts w:asciiTheme="minorEastAsia" w:eastAsiaTheme="minorEastAsia" w:hAnsiTheme="minorEastAsia" w:cs="SimSun" w:hint="eastAsia"/>
          <w:lang w:eastAsia="zh-CN"/>
        </w:rPr>
        <w:lastRenderedPageBreak/>
        <w:t>如果决定对我赔偿，我同意</w:t>
      </w:r>
      <w:r w:rsidRPr="007E4816">
        <w:rPr>
          <w:rFonts w:asciiTheme="minorEastAsia" w:eastAsiaTheme="minorEastAsia" w:hAnsiTheme="minorEastAsia"/>
          <w:color w:val="222222"/>
          <w:lang w:eastAsia="zh-CN"/>
        </w:rPr>
        <w:t>签署</w:t>
      </w:r>
      <w:r w:rsidRPr="007E4816">
        <w:rPr>
          <w:rFonts w:asciiTheme="minorEastAsia" w:eastAsiaTheme="minorEastAsia" w:hAnsiTheme="minorEastAsia" w:hint="eastAsia"/>
          <w:color w:val="222222"/>
          <w:lang w:eastAsia="zh-CN"/>
        </w:rPr>
        <w:t>弃权文件，和</w:t>
      </w:r>
      <w:r w:rsidRPr="007E4816">
        <w:rPr>
          <w:rFonts w:asciiTheme="minorEastAsia" w:eastAsiaTheme="minorEastAsia" w:hAnsiTheme="minorEastAsia"/>
          <w:color w:val="222222"/>
          <w:lang w:eastAsia="zh-CN"/>
        </w:rPr>
        <w:t>签署W-9税务表格</w:t>
      </w:r>
      <w:r w:rsidRPr="007E4816">
        <w:rPr>
          <w:rFonts w:asciiTheme="minorEastAsia" w:eastAsiaTheme="minorEastAsia" w:hAnsiTheme="minorEastAsia" w:cs="SimSun" w:hint="eastAsia"/>
          <w:lang w:eastAsia="zh-CN"/>
        </w:rPr>
        <w:t>。</w:t>
      </w:r>
      <w:r w:rsidRPr="007E4816">
        <w:rPr>
          <w:rFonts w:asciiTheme="minorEastAsia" w:eastAsiaTheme="minorEastAsia" w:hAnsiTheme="minorEastAsia" w:cs="SimSun"/>
          <w:lang w:eastAsia="zh-CN"/>
        </w:rPr>
        <w:t xml:space="preserve"> </w:t>
      </w:r>
      <w:r w:rsidRPr="007E4816">
        <w:rPr>
          <w:rFonts w:asciiTheme="minorEastAsia" w:eastAsiaTheme="minorEastAsia" w:hAnsiTheme="minorEastAsia" w:cs="SimSun" w:hint="eastAsia"/>
          <w:lang w:eastAsia="zh-CN"/>
        </w:rPr>
        <w:t>我了解，如果不签署</w:t>
      </w:r>
      <w:r w:rsidRPr="007E4816">
        <w:rPr>
          <w:rFonts w:asciiTheme="minorEastAsia" w:eastAsiaTheme="minorEastAsia" w:hAnsiTheme="minorEastAsia" w:hint="eastAsia"/>
          <w:color w:val="222222"/>
          <w:lang w:eastAsia="zh-CN"/>
        </w:rPr>
        <w:t>弃权文件和</w:t>
      </w:r>
      <w:r w:rsidRPr="007E4816">
        <w:rPr>
          <w:rFonts w:asciiTheme="minorEastAsia" w:eastAsiaTheme="minorEastAsia" w:hAnsiTheme="minorEastAsia"/>
          <w:color w:val="222222"/>
          <w:lang w:eastAsia="zh-CN"/>
        </w:rPr>
        <w:t>W-9税务表格</w:t>
      </w:r>
      <w:r w:rsidRPr="007E4816">
        <w:rPr>
          <w:rFonts w:asciiTheme="minorEastAsia" w:eastAsiaTheme="minorEastAsia" w:hAnsiTheme="minorEastAsia" w:cs="SimSun" w:hint="eastAsia"/>
          <w:lang w:eastAsia="zh-CN"/>
        </w:rPr>
        <w:t>，特区不能向我支付任何费用。</w:t>
      </w:r>
    </w:p>
    <w:p w14:paraId="453C005A" w14:textId="27A116BD" w:rsidR="007E4816" w:rsidRPr="007E4816" w:rsidRDefault="007E4816" w:rsidP="007E4816">
      <w:pPr>
        <w:numPr>
          <w:ilvl w:val="0"/>
          <w:numId w:val="3"/>
        </w:numPr>
        <w:pBdr>
          <w:top w:val="none" w:sz="0" w:space="0" w:color="auto"/>
          <w:bottom w:val="none" w:sz="0" w:space="0" w:color="auto"/>
          <w:right w:val="none" w:sz="0" w:space="0" w:color="auto"/>
          <w:between w:val="none" w:sz="0" w:space="0" w:color="auto"/>
        </w:pBdr>
        <w:spacing w:before="220" w:after="220"/>
        <w:contextualSpacing/>
        <w:rPr>
          <w:rFonts w:asciiTheme="minorEastAsia" w:eastAsiaTheme="minorEastAsia" w:hAnsiTheme="minorEastAsia" w:cs="Times New Roman"/>
          <w:color w:val="auto"/>
          <w:lang w:eastAsia="zh-CN"/>
        </w:rPr>
      </w:pPr>
      <w:r w:rsidRPr="007E4816">
        <w:rPr>
          <w:rFonts w:asciiTheme="minorEastAsia" w:eastAsiaTheme="minorEastAsia" w:hAnsiTheme="minorEastAsia" w:hint="eastAsia"/>
          <w:color w:val="222222"/>
          <w:lang w:eastAsia="zh-CN"/>
        </w:rPr>
        <w:t>特</w:t>
      </w:r>
      <w:r w:rsidRPr="007E4816">
        <w:rPr>
          <w:rFonts w:asciiTheme="minorEastAsia" w:eastAsiaTheme="minorEastAsia" w:hAnsiTheme="minorEastAsia"/>
          <w:color w:val="222222"/>
          <w:lang w:eastAsia="zh-CN"/>
        </w:rPr>
        <w:t>区</w:t>
      </w:r>
      <w:r w:rsidR="00987508">
        <w:rPr>
          <w:rFonts w:asciiTheme="minorEastAsia" w:eastAsiaTheme="minorEastAsia" w:hAnsiTheme="minorEastAsia" w:hint="eastAsia"/>
          <w:color w:val="222222"/>
          <w:lang w:eastAsia="zh-CN"/>
        </w:rPr>
        <w:t>政府</w:t>
      </w:r>
      <w:r w:rsidRPr="007E4816">
        <w:rPr>
          <w:rFonts w:asciiTheme="minorEastAsia" w:eastAsiaTheme="minorEastAsia" w:hAnsiTheme="minorEastAsia"/>
          <w:color w:val="222222"/>
          <w:lang w:eastAsia="zh-CN"/>
        </w:rPr>
        <w:t>的任何</w:t>
      </w:r>
      <w:r w:rsidR="00987508">
        <w:rPr>
          <w:rFonts w:asciiTheme="minorEastAsia" w:eastAsiaTheme="minorEastAsia" w:hAnsiTheme="minorEastAsia" w:hint="eastAsia"/>
          <w:color w:val="222222"/>
          <w:lang w:eastAsia="zh-CN"/>
        </w:rPr>
        <w:t>赔偿</w:t>
      </w:r>
      <w:r w:rsidRPr="007E4816">
        <w:rPr>
          <w:rFonts w:asciiTheme="minorEastAsia" w:eastAsiaTheme="minorEastAsia" w:hAnsiTheme="minorEastAsia"/>
          <w:color w:val="222222"/>
          <w:lang w:eastAsia="zh-CN"/>
        </w:rPr>
        <w:t>支付将由</w:t>
      </w:r>
      <w:r w:rsidRPr="007E4816">
        <w:rPr>
          <w:rFonts w:asciiTheme="minorEastAsia" w:eastAsiaTheme="minorEastAsia" w:hAnsiTheme="minorEastAsia" w:hint="eastAsia"/>
          <w:color w:val="222222"/>
          <w:lang w:eastAsia="zh-CN"/>
        </w:rPr>
        <w:t>特</w:t>
      </w:r>
      <w:r w:rsidRPr="007E4816">
        <w:rPr>
          <w:rFonts w:asciiTheme="minorEastAsia" w:eastAsiaTheme="minorEastAsia" w:hAnsiTheme="minorEastAsia"/>
          <w:color w:val="222222"/>
          <w:lang w:eastAsia="zh-CN"/>
        </w:rPr>
        <w:t>区</w:t>
      </w:r>
      <w:r w:rsidRPr="007E4816">
        <w:rPr>
          <w:rFonts w:asciiTheme="minorEastAsia" w:eastAsiaTheme="minorEastAsia" w:hAnsiTheme="minorEastAsia" w:hint="eastAsia"/>
          <w:color w:val="222222"/>
          <w:lang w:eastAsia="zh-CN"/>
        </w:rPr>
        <w:t>根据</w:t>
      </w:r>
      <w:r w:rsidRPr="007E4816">
        <w:rPr>
          <w:rFonts w:asciiTheme="minorEastAsia" w:eastAsiaTheme="minorEastAsia" w:hAnsiTheme="minorEastAsia"/>
          <w:color w:val="222222"/>
          <w:lang w:eastAsia="zh-CN"/>
        </w:rPr>
        <w:t>留置权征收任何未完税</w:t>
      </w:r>
      <w:r w:rsidRPr="007E4816">
        <w:rPr>
          <w:rFonts w:asciiTheme="minorEastAsia" w:eastAsiaTheme="minorEastAsia" w:hAnsiTheme="minorEastAsia" w:hint="eastAsia"/>
          <w:color w:val="222222"/>
          <w:lang w:eastAsia="zh-CN"/>
        </w:rPr>
        <w:t>费</w:t>
      </w:r>
      <w:r w:rsidRPr="007E4816">
        <w:rPr>
          <w:rFonts w:asciiTheme="minorEastAsia" w:eastAsiaTheme="minorEastAsia" w:hAnsiTheme="minorEastAsia"/>
          <w:color w:val="222222"/>
          <w:lang w:eastAsia="zh-CN"/>
        </w:rPr>
        <w:t>，医疗补助/医疗保险</w:t>
      </w:r>
      <w:r w:rsidRPr="007E4816">
        <w:rPr>
          <w:rFonts w:asciiTheme="minorEastAsia" w:eastAsiaTheme="minorEastAsia" w:hAnsiTheme="minorEastAsia" w:hint="eastAsia"/>
          <w:color w:val="222222"/>
          <w:lang w:eastAsia="zh-CN"/>
        </w:rPr>
        <w:t>费，</w:t>
      </w:r>
      <w:r w:rsidRPr="007E4816">
        <w:rPr>
          <w:rFonts w:asciiTheme="minorEastAsia" w:eastAsiaTheme="minorEastAsia" w:hAnsiTheme="minorEastAsia"/>
          <w:color w:val="222222"/>
          <w:lang w:eastAsia="zh-CN"/>
        </w:rPr>
        <w:t>和拖欠</w:t>
      </w:r>
      <w:r w:rsidRPr="007E4816">
        <w:rPr>
          <w:rFonts w:asciiTheme="minorEastAsia" w:eastAsiaTheme="minorEastAsia" w:hAnsiTheme="minorEastAsia" w:hint="eastAsia"/>
          <w:color w:val="222222"/>
          <w:lang w:eastAsia="zh-CN"/>
        </w:rPr>
        <w:t>的</w:t>
      </w:r>
      <w:r w:rsidRPr="007E4816">
        <w:rPr>
          <w:rFonts w:asciiTheme="minorEastAsia" w:eastAsiaTheme="minorEastAsia" w:hAnsiTheme="minorEastAsia"/>
          <w:color w:val="222222"/>
          <w:lang w:eastAsia="zh-CN"/>
        </w:rPr>
        <w:t>儿童抚养费。</w:t>
      </w:r>
    </w:p>
    <w:p w14:paraId="3233FE29" w14:textId="76D4472B" w:rsidR="007E4816" w:rsidRPr="007E4816" w:rsidRDefault="007E4816" w:rsidP="007E4816">
      <w:pPr>
        <w:numPr>
          <w:ilvl w:val="0"/>
          <w:numId w:val="3"/>
        </w:numPr>
        <w:pBdr>
          <w:top w:val="none" w:sz="0" w:space="0" w:color="auto"/>
          <w:bottom w:val="none" w:sz="0" w:space="0" w:color="auto"/>
          <w:right w:val="none" w:sz="0" w:space="0" w:color="auto"/>
          <w:between w:val="none" w:sz="0" w:space="0" w:color="auto"/>
        </w:pBdr>
        <w:spacing w:before="220" w:after="220"/>
        <w:contextualSpacing/>
        <w:rPr>
          <w:rFonts w:asciiTheme="minorEastAsia" w:eastAsiaTheme="minorEastAsia" w:hAnsiTheme="minorEastAsia" w:cs="Times New Roman"/>
          <w:color w:val="auto"/>
          <w:lang w:eastAsia="zh-CN"/>
        </w:rPr>
      </w:pPr>
      <w:r w:rsidRPr="007E4816">
        <w:rPr>
          <w:rFonts w:asciiTheme="minorEastAsia" w:eastAsiaTheme="minorEastAsia" w:hAnsiTheme="minorEastAsia" w:cs="Times New Roman" w:hint="eastAsia"/>
          <w:color w:val="auto"/>
          <w:lang w:eastAsia="zh-CN"/>
        </w:rPr>
        <w:t>我同意，未经哥伦比亚特区事先书面同意，任何我应得款项都不得转让给第三方。</w:t>
      </w:r>
    </w:p>
    <w:p w14:paraId="40AEC88F" w14:textId="48733EA7" w:rsidR="007E4816" w:rsidRPr="007E4816" w:rsidRDefault="00BE13F6" w:rsidP="007E4816">
      <w:pPr>
        <w:numPr>
          <w:ilvl w:val="0"/>
          <w:numId w:val="3"/>
        </w:numPr>
        <w:pBdr>
          <w:top w:val="none" w:sz="0" w:space="0" w:color="auto"/>
          <w:bottom w:val="none" w:sz="0" w:space="0" w:color="auto"/>
          <w:right w:val="none" w:sz="0" w:space="0" w:color="auto"/>
          <w:between w:val="none" w:sz="0" w:space="0" w:color="auto"/>
        </w:pBdr>
        <w:spacing w:before="220" w:after="220"/>
        <w:contextualSpacing/>
        <w:rPr>
          <w:rFonts w:asciiTheme="minorEastAsia" w:eastAsiaTheme="minorEastAsia" w:hAnsiTheme="minorEastAsia" w:cs="Times New Roman"/>
          <w:color w:val="auto"/>
          <w:lang w:eastAsia="zh-CN"/>
        </w:rPr>
      </w:pPr>
      <w:r>
        <w:rPr>
          <w:rFonts w:asciiTheme="minorEastAsia" w:eastAsiaTheme="minorEastAsia" w:hAnsiTheme="minorEastAsia" w:cs="Times New Roman" w:hint="eastAsia"/>
          <w:color w:val="auto"/>
          <w:lang w:eastAsia="zh-CN"/>
        </w:rPr>
        <w:t>我同意，任何关于和解条款的争议均受哥伦比亚特区法律管辖</w:t>
      </w:r>
      <w:r w:rsidR="007E4816" w:rsidRPr="007E4816">
        <w:rPr>
          <w:rFonts w:asciiTheme="minorEastAsia" w:eastAsiaTheme="minorEastAsia" w:hAnsiTheme="minorEastAsia" w:cs="Times New Roman" w:hint="eastAsia"/>
          <w:color w:val="auto"/>
          <w:lang w:eastAsia="zh-CN"/>
        </w:rPr>
        <w:t>，并且只能在哥伦比亚特区法院进行诉讼。</w:t>
      </w:r>
    </w:p>
    <w:p w14:paraId="113B7685" w14:textId="317CA365" w:rsidR="007E4816" w:rsidRPr="007E4816" w:rsidRDefault="00BE13F6" w:rsidP="007E4816">
      <w:pPr>
        <w:numPr>
          <w:ilvl w:val="0"/>
          <w:numId w:val="3"/>
        </w:numPr>
        <w:pBdr>
          <w:top w:val="none" w:sz="0" w:space="0" w:color="auto"/>
          <w:bottom w:val="none" w:sz="0" w:space="0" w:color="auto"/>
          <w:right w:val="none" w:sz="0" w:space="0" w:color="auto"/>
          <w:between w:val="none" w:sz="0" w:space="0" w:color="auto"/>
        </w:pBdr>
        <w:spacing w:before="220" w:after="220"/>
        <w:contextualSpacing/>
        <w:rPr>
          <w:rFonts w:asciiTheme="minorEastAsia" w:eastAsiaTheme="minorEastAsia" w:hAnsiTheme="minorEastAsia" w:cs="Times New Roman"/>
          <w:color w:val="auto"/>
          <w:lang w:eastAsia="zh-CN"/>
        </w:rPr>
      </w:pPr>
      <w:r>
        <w:rPr>
          <w:rFonts w:asciiTheme="minorEastAsia" w:eastAsiaTheme="minorEastAsia" w:hAnsiTheme="minorEastAsia" w:cs="Times New Roman" w:hint="eastAsia"/>
          <w:color w:val="auto"/>
          <w:lang w:eastAsia="zh-CN"/>
        </w:rPr>
        <w:t>我同意，除非为了促进</w:t>
      </w:r>
      <w:r w:rsidR="00987508">
        <w:rPr>
          <w:rFonts w:asciiTheme="minorEastAsia" w:eastAsiaTheme="minorEastAsia" w:hAnsiTheme="minorEastAsia" w:cs="Times New Roman" w:hint="eastAsia"/>
          <w:color w:val="auto"/>
          <w:lang w:eastAsia="zh-CN"/>
        </w:rPr>
        <w:t>执行</w:t>
      </w:r>
      <w:r>
        <w:rPr>
          <w:rFonts w:asciiTheme="minorEastAsia" w:eastAsiaTheme="minorEastAsia" w:hAnsiTheme="minorEastAsia" w:cs="Times New Roman" w:hint="eastAsia"/>
          <w:color w:val="auto"/>
          <w:lang w:eastAsia="zh-CN"/>
        </w:rPr>
        <w:t>和解</w:t>
      </w:r>
      <w:r w:rsidR="00987508">
        <w:rPr>
          <w:rFonts w:asciiTheme="minorEastAsia" w:eastAsiaTheme="minorEastAsia" w:hAnsiTheme="minorEastAsia" w:cs="Times New Roman" w:hint="eastAsia"/>
          <w:color w:val="auto"/>
          <w:lang w:eastAsia="zh-CN"/>
        </w:rPr>
        <w:t>协议或</w:t>
      </w:r>
      <w:r>
        <w:rPr>
          <w:rFonts w:asciiTheme="minorEastAsia" w:eastAsiaTheme="minorEastAsia" w:hAnsiTheme="minorEastAsia" w:cs="Times New Roman" w:hint="eastAsia"/>
          <w:color w:val="auto"/>
          <w:lang w:eastAsia="zh-CN"/>
        </w:rPr>
        <w:t>具有约束力的</w:t>
      </w:r>
      <w:r w:rsidR="00855BBF">
        <w:rPr>
          <w:rFonts w:hint="eastAsia"/>
          <w:color w:val="222222"/>
          <w:lang w:eastAsia="zh-CN"/>
        </w:rPr>
        <w:t>调解协议书</w:t>
      </w:r>
      <w:r w:rsidR="00987508">
        <w:rPr>
          <w:rFonts w:asciiTheme="minorEastAsia" w:eastAsiaTheme="minorEastAsia" w:hAnsiTheme="minorEastAsia" w:cs="Times New Roman" w:hint="eastAsia"/>
          <w:color w:val="auto"/>
          <w:lang w:eastAsia="zh-CN"/>
        </w:rPr>
        <w:t>，在任何诉讼或会议或电话会议中，任何一方或其律师就此争议</w:t>
      </w:r>
      <w:r w:rsidR="007E4816" w:rsidRPr="007E4816">
        <w:rPr>
          <w:rFonts w:asciiTheme="minorEastAsia" w:eastAsiaTheme="minorEastAsia" w:hAnsiTheme="minorEastAsia" w:cs="Times New Roman" w:hint="eastAsia"/>
          <w:color w:val="auto"/>
          <w:lang w:eastAsia="zh-CN"/>
        </w:rPr>
        <w:t>发表的任何声明，不得用于任何后续诉讼或法律程序，</w:t>
      </w:r>
    </w:p>
    <w:p w14:paraId="5AE39A1A" w14:textId="77777777" w:rsidR="007E4816" w:rsidRDefault="007E4816" w:rsidP="00534E03">
      <w:pPr>
        <w:rPr>
          <w:rFonts w:ascii="Times New Roman" w:hAnsi="Times New Roman"/>
          <w:b/>
          <w:sz w:val="24"/>
          <w:szCs w:val="24"/>
          <w:lang w:eastAsia="zh-CN"/>
        </w:rPr>
      </w:pPr>
    </w:p>
    <w:p w14:paraId="39C479FC" w14:textId="77777777" w:rsidR="007E4816" w:rsidRDefault="007E4816" w:rsidP="00534E03">
      <w:pPr>
        <w:rPr>
          <w:rFonts w:ascii="Times New Roman" w:hAnsi="Times New Roman"/>
          <w:b/>
          <w:sz w:val="24"/>
          <w:szCs w:val="24"/>
          <w:lang w:eastAsia="zh-CN"/>
        </w:rPr>
      </w:pPr>
    </w:p>
    <w:p w14:paraId="59517F80" w14:textId="14512CCF" w:rsidR="00534E03" w:rsidRPr="007E4816" w:rsidRDefault="007E4816" w:rsidP="00534E03">
      <w:pPr>
        <w:rPr>
          <w:rFonts w:ascii="Times New Roman" w:hAnsi="Times New Roman"/>
          <w:lang w:eastAsia="zh-CN"/>
        </w:rPr>
      </w:pPr>
      <w:r w:rsidRPr="007E4816">
        <w:rPr>
          <w:rFonts w:ascii="Times New Roman" w:hAnsi="Times New Roman" w:hint="eastAsia"/>
          <w:b/>
          <w:lang w:eastAsia="zh-CN"/>
        </w:rPr>
        <w:t>原告</w:t>
      </w:r>
      <w:r w:rsidR="00534E03" w:rsidRPr="007E4816">
        <w:rPr>
          <w:rFonts w:ascii="Times New Roman" w:hAnsi="Times New Roman"/>
          <w:lang w:eastAsia="zh-CN"/>
        </w:rPr>
        <w:tab/>
      </w:r>
      <w:r w:rsidR="00534E03" w:rsidRPr="007E4816">
        <w:rPr>
          <w:rFonts w:ascii="Times New Roman" w:hAnsi="Times New Roman"/>
          <w:lang w:eastAsia="zh-CN"/>
        </w:rPr>
        <w:tab/>
      </w:r>
      <w:r w:rsidR="00534E03" w:rsidRPr="007E4816">
        <w:rPr>
          <w:rFonts w:ascii="Times New Roman" w:hAnsi="Times New Roman"/>
          <w:lang w:eastAsia="zh-CN"/>
        </w:rPr>
        <w:tab/>
      </w:r>
      <w:r w:rsidR="00534E03" w:rsidRPr="007E4816">
        <w:rPr>
          <w:rFonts w:ascii="Times New Roman" w:hAnsi="Times New Roman"/>
          <w:lang w:eastAsia="zh-CN"/>
        </w:rPr>
        <w:tab/>
      </w:r>
      <w:r w:rsidRPr="007E4816">
        <w:rPr>
          <w:rFonts w:ascii="Times New Roman" w:hAnsi="Times New Roman"/>
          <w:lang w:eastAsia="zh-CN"/>
        </w:rPr>
        <w:t xml:space="preserve">                                  </w:t>
      </w:r>
      <w:r w:rsidRPr="007E4816">
        <w:rPr>
          <w:rFonts w:ascii="Times New Roman" w:hAnsi="Times New Roman" w:hint="eastAsia"/>
          <w:lang w:eastAsia="zh-CN"/>
        </w:rPr>
        <w:t>日期</w:t>
      </w:r>
      <w:r w:rsidR="00534E03" w:rsidRPr="007E4816">
        <w:rPr>
          <w:rFonts w:ascii="Times New Roman" w:hAnsi="Times New Roman"/>
          <w:lang w:eastAsia="zh-CN"/>
        </w:rPr>
        <w:t>:</w:t>
      </w:r>
    </w:p>
    <w:p w14:paraId="2695432B" w14:textId="5C724644" w:rsidR="00534E03" w:rsidRPr="007E4816" w:rsidRDefault="007E4816" w:rsidP="00534E03">
      <w:pPr>
        <w:rPr>
          <w:rFonts w:ascii="Times New Roman" w:hAnsi="Times New Roman"/>
          <w:lang w:eastAsia="zh-CN"/>
        </w:rPr>
      </w:pPr>
      <w:r w:rsidRPr="007E4816">
        <w:rPr>
          <w:rFonts w:ascii="Times New Roman" w:hAnsi="Times New Roman" w:hint="eastAsia"/>
          <w:lang w:eastAsia="zh-CN"/>
        </w:rPr>
        <w:t>初始非正式调解</w:t>
      </w:r>
      <w:r w:rsidR="00534E03" w:rsidRPr="007E4816">
        <w:rPr>
          <w:rFonts w:ascii="Times New Roman" w:hAnsi="Times New Roman"/>
          <w:lang w:eastAsia="zh-CN"/>
        </w:rPr>
        <w:t xml:space="preserve"> [    ]</w:t>
      </w:r>
    </w:p>
    <w:p w14:paraId="473E9127" w14:textId="3EE4BDEF" w:rsidR="00534E03" w:rsidRPr="007E4816" w:rsidRDefault="007E4816" w:rsidP="00534E03">
      <w:pPr>
        <w:rPr>
          <w:rFonts w:ascii="Times New Roman" w:hAnsi="Times New Roman"/>
          <w:lang w:eastAsia="zh-CN"/>
        </w:rPr>
      </w:pPr>
      <w:r w:rsidRPr="007E4816">
        <w:rPr>
          <w:rFonts w:ascii="Times New Roman" w:hAnsi="Times New Roman" w:hint="eastAsia"/>
          <w:lang w:eastAsia="zh-CN"/>
        </w:rPr>
        <w:t>有约束力调解</w:t>
      </w:r>
      <w:r w:rsidR="00534E03" w:rsidRPr="007E4816">
        <w:rPr>
          <w:rFonts w:ascii="Times New Roman" w:hAnsi="Times New Roman"/>
          <w:lang w:eastAsia="zh-CN"/>
        </w:rPr>
        <w:t xml:space="preserve"> [    ]               </w:t>
      </w:r>
      <w:r w:rsidRPr="007E4816">
        <w:rPr>
          <w:rFonts w:ascii="Times New Roman" w:hAnsi="Times New Roman" w:hint="eastAsia"/>
          <w:lang w:eastAsia="zh-CN"/>
        </w:rPr>
        <w:t>无约束力调解</w:t>
      </w:r>
      <w:r w:rsidR="00534E03" w:rsidRPr="007E4816">
        <w:rPr>
          <w:rFonts w:ascii="Times New Roman" w:hAnsi="Times New Roman"/>
          <w:lang w:eastAsia="zh-CN"/>
        </w:rPr>
        <w:t xml:space="preserve"> [   ]</w:t>
      </w:r>
    </w:p>
    <w:p w14:paraId="4653586A" w14:textId="5F190EA3" w:rsidR="00534E03" w:rsidRPr="007E4816" w:rsidRDefault="007E4816" w:rsidP="00534E03">
      <w:pPr>
        <w:rPr>
          <w:rFonts w:ascii="Times New Roman" w:hAnsi="Times New Roman"/>
          <w:lang w:eastAsia="zh-CN"/>
        </w:rPr>
      </w:pPr>
      <w:r w:rsidRPr="007E4816">
        <w:rPr>
          <w:rFonts w:ascii="Times New Roman" w:hAnsi="Times New Roman" w:hint="eastAsia"/>
          <w:lang w:eastAsia="zh-CN"/>
        </w:rPr>
        <w:t>签字</w:t>
      </w:r>
      <w:r w:rsidR="00534E03" w:rsidRPr="007E4816">
        <w:rPr>
          <w:rFonts w:ascii="Times New Roman" w:hAnsi="Times New Roman"/>
          <w:lang w:eastAsia="zh-CN"/>
        </w:rPr>
        <w:t xml:space="preserve"> ____________________________________</w:t>
      </w:r>
    </w:p>
    <w:p w14:paraId="0673ACC8" w14:textId="4709B7B3" w:rsidR="00534E03" w:rsidRPr="007E4816" w:rsidRDefault="007E4816" w:rsidP="00534E03">
      <w:pPr>
        <w:rPr>
          <w:rFonts w:ascii="Times New Roman" w:hAnsi="Times New Roman"/>
          <w:lang w:eastAsia="zh-CN"/>
        </w:rPr>
      </w:pPr>
      <w:r w:rsidRPr="007E4816">
        <w:rPr>
          <w:rFonts w:ascii="Times New Roman" w:hAnsi="Times New Roman" w:hint="eastAsia"/>
          <w:lang w:eastAsia="zh-CN"/>
        </w:rPr>
        <w:t>地址与电话号码</w:t>
      </w:r>
      <w:r w:rsidR="00534E03" w:rsidRPr="007E4816">
        <w:rPr>
          <w:rFonts w:ascii="Times New Roman" w:hAnsi="Times New Roman"/>
          <w:lang w:eastAsia="zh-CN"/>
        </w:rPr>
        <w:t>:</w:t>
      </w:r>
    </w:p>
    <w:p w14:paraId="1EB83911" w14:textId="77777777" w:rsidR="00534E03" w:rsidRPr="007E4816" w:rsidRDefault="00534E03" w:rsidP="00534E03">
      <w:pPr>
        <w:rPr>
          <w:rFonts w:ascii="Times New Roman" w:hAnsi="Times New Roman"/>
          <w:lang w:eastAsia="zh-CN"/>
        </w:rPr>
      </w:pPr>
      <w:r w:rsidRPr="007E4816">
        <w:rPr>
          <w:rFonts w:ascii="Times New Roman" w:hAnsi="Times New Roman"/>
          <w:lang w:eastAsia="zh-CN"/>
        </w:rPr>
        <w:t>___________________________________________________</w:t>
      </w:r>
    </w:p>
    <w:p w14:paraId="1C7214CC" w14:textId="77777777" w:rsidR="00534E03" w:rsidRPr="007E4816" w:rsidRDefault="00534E03" w:rsidP="00534E03">
      <w:pPr>
        <w:rPr>
          <w:rFonts w:ascii="Times New Roman" w:hAnsi="Times New Roman"/>
          <w:lang w:eastAsia="zh-CN"/>
        </w:rPr>
      </w:pPr>
    </w:p>
    <w:p w14:paraId="5F94A4DB" w14:textId="10FBEC90" w:rsidR="00534E03" w:rsidRPr="007E4816" w:rsidRDefault="007E4816" w:rsidP="00534E03">
      <w:pPr>
        <w:rPr>
          <w:rFonts w:ascii="Times New Roman" w:hAnsi="Times New Roman"/>
          <w:lang w:eastAsia="zh-CN"/>
        </w:rPr>
      </w:pPr>
      <w:r w:rsidRPr="007E4816">
        <w:rPr>
          <w:rFonts w:ascii="Times New Roman" w:hAnsi="Times New Roman" w:hint="eastAsia"/>
          <w:b/>
          <w:lang w:eastAsia="zh-CN"/>
        </w:rPr>
        <w:t>哥伦比亚特区方被告</w:t>
      </w:r>
      <w:r w:rsidRPr="007E4816">
        <w:rPr>
          <w:rFonts w:ascii="Times New Roman" w:hAnsi="Times New Roman" w:hint="eastAsia"/>
          <w:b/>
          <w:lang w:eastAsia="zh-CN"/>
        </w:rPr>
        <w:t xml:space="preserve"> </w:t>
      </w:r>
      <w:r w:rsidR="00534E03" w:rsidRPr="007E4816">
        <w:rPr>
          <w:rFonts w:ascii="Times New Roman" w:hAnsi="Times New Roman"/>
          <w:lang w:eastAsia="zh-CN"/>
        </w:rPr>
        <w:tab/>
      </w:r>
      <w:r w:rsidR="00534E03" w:rsidRPr="007E4816">
        <w:rPr>
          <w:rFonts w:ascii="Times New Roman" w:hAnsi="Times New Roman"/>
          <w:lang w:eastAsia="zh-CN"/>
        </w:rPr>
        <w:tab/>
      </w:r>
      <w:r w:rsidR="00534E03" w:rsidRPr="007E4816">
        <w:rPr>
          <w:rFonts w:ascii="Times New Roman" w:hAnsi="Times New Roman"/>
          <w:lang w:eastAsia="zh-CN"/>
        </w:rPr>
        <w:tab/>
      </w:r>
      <w:r w:rsidR="00534E03" w:rsidRPr="007E4816">
        <w:rPr>
          <w:rFonts w:ascii="Times New Roman" w:hAnsi="Times New Roman"/>
          <w:lang w:eastAsia="zh-CN"/>
        </w:rPr>
        <w:tab/>
      </w:r>
      <w:r w:rsidRPr="007E4816">
        <w:rPr>
          <w:rFonts w:ascii="Times New Roman" w:hAnsi="Times New Roman" w:hint="eastAsia"/>
          <w:lang w:eastAsia="zh-CN"/>
        </w:rPr>
        <w:t>日期</w:t>
      </w:r>
      <w:r w:rsidR="00534E03" w:rsidRPr="007E4816">
        <w:rPr>
          <w:rFonts w:ascii="Times New Roman" w:hAnsi="Times New Roman"/>
          <w:lang w:eastAsia="zh-CN"/>
        </w:rPr>
        <w:t>:</w:t>
      </w:r>
    </w:p>
    <w:p w14:paraId="6A244162" w14:textId="2A002E19" w:rsidR="007E4816" w:rsidRDefault="007E4816" w:rsidP="007E4816">
      <w:pPr>
        <w:rPr>
          <w:rFonts w:ascii="Times New Roman" w:hAnsi="Times New Roman"/>
          <w:lang w:eastAsia="zh-CN"/>
        </w:rPr>
      </w:pPr>
      <w:r w:rsidRPr="007E4816">
        <w:rPr>
          <w:rFonts w:ascii="Times New Roman" w:hAnsi="Times New Roman" w:hint="eastAsia"/>
          <w:lang w:eastAsia="zh-CN"/>
        </w:rPr>
        <w:t>初始非正式调解</w:t>
      </w:r>
      <w:r w:rsidRPr="007E4816">
        <w:rPr>
          <w:rFonts w:ascii="Times New Roman" w:hAnsi="Times New Roman"/>
          <w:lang w:eastAsia="zh-CN"/>
        </w:rPr>
        <w:t xml:space="preserve"> [    ]</w:t>
      </w:r>
    </w:p>
    <w:p w14:paraId="63F54A59" w14:textId="77777777" w:rsidR="00BE13F6" w:rsidRPr="007E4816" w:rsidRDefault="00BE13F6" w:rsidP="007E4816">
      <w:pPr>
        <w:rPr>
          <w:rFonts w:ascii="Times New Roman" w:hAnsi="Times New Roman"/>
          <w:lang w:eastAsia="zh-CN"/>
        </w:rPr>
      </w:pPr>
    </w:p>
    <w:p w14:paraId="0BED2FF6" w14:textId="77777777" w:rsidR="007E4816" w:rsidRPr="007E4816" w:rsidRDefault="007E4816" w:rsidP="007E4816">
      <w:pPr>
        <w:rPr>
          <w:rFonts w:ascii="Times New Roman" w:hAnsi="Times New Roman"/>
          <w:lang w:eastAsia="zh-CN"/>
        </w:rPr>
      </w:pPr>
      <w:r w:rsidRPr="007E4816">
        <w:rPr>
          <w:rFonts w:ascii="Times New Roman" w:hAnsi="Times New Roman" w:hint="eastAsia"/>
          <w:lang w:eastAsia="zh-CN"/>
        </w:rPr>
        <w:t>有约束力调解</w:t>
      </w:r>
      <w:r w:rsidRPr="007E4816">
        <w:rPr>
          <w:rFonts w:ascii="Times New Roman" w:hAnsi="Times New Roman"/>
          <w:lang w:eastAsia="zh-CN"/>
        </w:rPr>
        <w:t xml:space="preserve"> [    ]               </w:t>
      </w:r>
      <w:r w:rsidRPr="007E4816">
        <w:rPr>
          <w:rFonts w:ascii="Times New Roman" w:hAnsi="Times New Roman" w:hint="eastAsia"/>
          <w:lang w:eastAsia="zh-CN"/>
        </w:rPr>
        <w:t>无约束力调解</w:t>
      </w:r>
      <w:r w:rsidRPr="007E4816">
        <w:rPr>
          <w:rFonts w:ascii="Times New Roman" w:hAnsi="Times New Roman"/>
          <w:lang w:eastAsia="zh-CN"/>
        </w:rPr>
        <w:t xml:space="preserve"> [   ]</w:t>
      </w:r>
    </w:p>
    <w:p w14:paraId="25559E4D" w14:textId="77777777" w:rsidR="007E4816" w:rsidRPr="007E4816" w:rsidRDefault="007E4816" w:rsidP="007E4816">
      <w:pPr>
        <w:rPr>
          <w:rFonts w:ascii="Times New Roman" w:hAnsi="Times New Roman"/>
          <w:lang w:eastAsia="zh-CN"/>
        </w:rPr>
      </w:pPr>
      <w:r w:rsidRPr="007E4816">
        <w:rPr>
          <w:rFonts w:ascii="Times New Roman" w:hAnsi="Times New Roman" w:hint="eastAsia"/>
          <w:lang w:eastAsia="zh-CN"/>
        </w:rPr>
        <w:t>签字</w:t>
      </w:r>
      <w:r w:rsidRPr="007E4816">
        <w:rPr>
          <w:rFonts w:ascii="Times New Roman" w:hAnsi="Times New Roman"/>
          <w:lang w:eastAsia="zh-CN"/>
        </w:rPr>
        <w:t xml:space="preserve"> ____________________________________</w:t>
      </w:r>
    </w:p>
    <w:p w14:paraId="60A6B0B6" w14:textId="54322D4B" w:rsidR="007E4816" w:rsidRDefault="007E4816" w:rsidP="007E4816">
      <w:pPr>
        <w:rPr>
          <w:rFonts w:ascii="Times New Roman" w:hAnsi="Times New Roman"/>
          <w:lang w:eastAsia="zh-CN"/>
        </w:rPr>
      </w:pPr>
      <w:r w:rsidRPr="007E4816">
        <w:rPr>
          <w:rFonts w:ascii="Times New Roman" w:hAnsi="Times New Roman" w:hint="eastAsia"/>
          <w:lang w:eastAsia="zh-CN"/>
        </w:rPr>
        <w:t>地址与电话号码</w:t>
      </w:r>
      <w:r w:rsidRPr="007E4816">
        <w:rPr>
          <w:rFonts w:ascii="Times New Roman" w:hAnsi="Times New Roman"/>
          <w:lang w:eastAsia="zh-CN"/>
        </w:rPr>
        <w:t>:</w:t>
      </w:r>
    </w:p>
    <w:p w14:paraId="240084D8" w14:textId="1FAE4675" w:rsidR="00BE13F6" w:rsidRDefault="00BE13F6" w:rsidP="007E4816">
      <w:pPr>
        <w:rPr>
          <w:rFonts w:ascii="Times New Roman" w:hAnsi="Times New Roman"/>
          <w:lang w:eastAsia="zh-CN"/>
        </w:rPr>
      </w:pPr>
      <w:r w:rsidRPr="007E4816">
        <w:rPr>
          <w:rFonts w:ascii="Times New Roman" w:hAnsi="Times New Roman"/>
          <w:lang w:eastAsia="zh-CN"/>
        </w:rPr>
        <w:t>___________________________________________________</w:t>
      </w:r>
    </w:p>
    <w:p w14:paraId="4D875FDC" w14:textId="77777777" w:rsidR="00BE13F6" w:rsidRPr="007E4816" w:rsidRDefault="00BE13F6" w:rsidP="007E4816">
      <w:pPr>
        <w:rPr>
          <w:rFonts w:ascii="Times New Roman" w:hAnsi="Times New Roman"/>
          <w:lang w:eastAsia="zh-CN"/>
        </w:rPr>
      </w:pPr>
    </w:p>
    <w:p w14:paraId="12DEA0CC" w14:textId="3E89E897" w:rsidR="00534E03" w:rsidRPr="007E4816" w:rsidRDefault="007E4816" w:rsidP="00534E03">
      <w:pPr>
        <w:rPr>
          <w:rFonts w:ascii="Times New Roman" w:hAnsi="Times New Roman"/>
          <w:lang w:eastAsia="zh-CN"/>
        </w:rPr>
      </w:pPr>
      <w:r w:rsidRPr="007E4816">
        <w:rPr>
          <w:rFonts w:ascii="Times New Roman" w:hAnsi="Times New Roman" w:hint="eastAsia"/>
          <w:lang w:eastAsia="zh-CN"/>
        </w:rPr>
        <w:t>调解人</w:t>
      </w:r>
      <w:r w:rsidRPr="007E4816">
        <w:rPr>
          <w:rFonts w:ascii="Times New Roman" w:hAnsi="Times New Roman"/>
          <w:lang w:eastAsia="zh-CN"/>
        </w:rPr>
        <w:br/>
      </w:r>
      <w:r w:rsidRPr="007E4816">
        <w:rPr>
          <w:rFonts w:ascii="Times New Roman" w:hAnsi="Times New Roman" w:hint="eastAsia"/>
          <w:lang w:eastAsia="zh-CN"/>
        </w:rPr>
        <w:t>日期</w:t>
      </w:r>
      <w:r w:rsidR="00534E03" w:rsidRPr="007E4816">
        <w:rPr>
          <w:rFonts w:ascii="Times New Roman" w:hAnsi="Times New Roman"/>
          <w:lang w:eastAsia="zh-CN"/>
        </w:rPr>
        <w:t>:</w:t>
      </w:r>
    </w:p>
    <w:p w14:paraId="01CB7A0B" w14:textId="77777777" w:rsidR="00534E03" w:rsidRPr="007E4816" w:rsidRDefault="00534E03" w:rsidP="00534E03">
      <w:pPr>
        <w:rPr>
          <w:rFonts w:ascii="Times New Roman" w:hAnsi="Times New Roman"/>
          <w:lang w:eastAsia="zh-CN"/>
        </w:rPr>
      </w:pPr>
      <w:r w:rsidRPr="007E4816">
        <w:rPr>
          <w:rFonts w:ascii="Times New Roman" w:hAnsi="Times New Roman"/>
          <w:lang w:eastAsia="zh-CN"/>
        </w:rPr>
        <w:t>__________________________________________</w:t>
      </w:r>
    </w:p>
    <w:p w14:paraId="7615B9DB" w14:textId="77777777" w:rsidR="00534E03" w:rsidRDefault="00534E03" w:rsidP="00534E03">
      <w:pPr>
        <w:rPr>
          <w:rFonts w:ascii="Times New Roman" w:hAnsi="Times New Roman"/>
          <w:sz w:val="24"/>
          <w:szCs w:val="24"/>
          <w:lang w:eastAsia="zh-CN"/>
        </w:rPr>
      </w:pPr>
      <w:r>
        <w:rPr>
          <w:rFonts w:ascii="Times New Roman" w:hAnsi="Times New Roman"/>
          <w:sz w:val="24"/>
          <w:szCs w:val="24"/>
          <w:lang w:eastAsia="zh-CN"/>
        </w:rPr>
        <w:br w:type="page"/>
      </w:r>
    </w:p>
    <w:p w14:paraId="3A87F9CD" w14:textId="77777777" w:rsidR="00534E03" w:rsidRDefault="00534E03" w:rsidP="00534E03">
      <w:pPr>
        <w:rPr>
          <w:rFonts w:ascii="Times New Roman" w:hAnsi="Times New Roman"/>
          <w:sz w:val="24"/>
          <w:szCs w:val="24"/>
          <w:lang w:eastAsia="zh-CN"/>
        </w:rPr>
      </w:pPr>
    </w:p>
    <w:p w14:paraId="67F28357" w14:textId="19E2875E" w:rsidR="008E1384" w:rsidRDefault="008E1384" w:rsidP="008E1384">
      <w:pPr>
        <w:jc w:val="center"/>
        <w:rPr>
          <w:rFonts w:asciiTheme="minorEastAsia" w:eastAsiaTheme="minorEastAsia" w:hAnsiTheme="minorEastAsia" w:cs="Microsoft YaHei"/>
          <w:b/>
          <w:color w:val="222222"/>
          <w:sz w:val="40"/>
          <w:szCs w:val="40"/>
          <w:u w:val="single"/>
          <w:lang w:eastAsia="zh-CN"/>
        </w:rPr>
      </w:pPr>
      <w:r>
        <w:rPr>
          <w:rFonts w:ascii="Times New Roman" w:hAnsi="Times New Roman"/>
          <w:b/>
          <w:sz w:val="40"/>
          <w:szCs w:val="23"/>
          <w:u w:val="single"/>
          <w:lang w:eastAsia="zh-CN"/>
        </w:rPr>
        <w:t xml:space="preserve"> </w:t>
      </w:r>
      <w:r>
        <w:rPr>
          <w:rFonts w:asciiTheme="minorEastAsia" w:eastAsiaTheme="minorEastAsia" w:hAnsiTheme="minorEastAsia" w:cs="Microsoft YaHei" w:hint="eastAsia"/>
          <w:b/>
          <w:color w:val="222222"/>
          <w:sz w:val="40"/>
          <w:szCs w:val="40"/>
          <w:u w:val="single"/>
          <w:lang w:eastAsia="zh-CN"/>
        </w:rPr>
        <w:t>总检察长办公室</w:t>
      </w:r>
    </w:p>
    <w:p w14:paraId="5DA59C3C" w14:textId="286F864E" w:rsidR="008E1384" w:rsidRPr="00C931FC" w:rsidRDefault="008E1384" w:rsidP="008E1384">
      <w:pPr>
        <w:jc w:val="center"/>
        <w:rPr>
          <w:rFonts w:ascii="Times New Roman" w:hAnsi="Times New Roman"/>
          <w:b/>
          <w:sz w:val="40"/>
          <w:szCs w:val="23"/>
          <w:u w:val="single"/>
          <w:lang w:eastAsia="zh-CN"/>
        </w:rPr>
      </w:pPr>
      <w:r>
        <w:rPr>
          <w:rFonts w:asciiTheme="minorEastAsia" w:eastAsiaTheme="minorEastAsia" w:hAnsiTheme="minorEastAsia" w:hint="eastAsia"/>
          <w:b/>
          <w:sz w:val="40"/>
          <w:szCs w:val="23"/>
          <w:u w:val="single"/>
          <w:lang w:eastAsia="zh-CN"/>
        </w:rPr>
        <w:t>社群</w:t>
      </w:r>
      <w:r w:rsidR="00DE02E4">
        <w:rPr>
          <w:rFonts w:asciiTheme="minorEastAsia" w:eastAsiaTheme="minorEastAsia" w:hAnsiTheme="minorEastAsia" w:hint="eastAsia"/>
          <w:b/>
          <w:sz w:val="40"/>
          <w:szCs w:val="23"/>
          <w:u w:val="single"/>
          <w:lang w:eastAsia="zh-CN"/>
        </w:rPr>
        <w:t>争议</w:t>
      </w:r>
      <w:r>
        <w:rPr>
          <w:rFonts w:asciiTheme="minorEastAsia" w:eastAsiaTheme="minorEastAsia" w:hAnsiTheme="minorEastAsia" w:hint="eastAsia"/>
          <w:b/>
          <w:sz w:val="40"/>
          <w:szCs w:val="23"/>
          <w:u w:val="single"/>
          <w:lang w:eastAsia="zh-CN"/>
        </w:rPr>
        <w:t>调解中心</w:t>
      </w:r>
    </w:p>
    <w:p w14:paraId="405DC244" w14:textId="77777777" w:rsidR="008E1384" w:rsidRPr="000D0D60" w:rsidRDefault="008E1384" w:rsidP="00534E03">
      <w:pPr>
        <w:jc w:val="center"/>
        <w:rPr>
          <w:rFonts w:ascii="Times New Roman" w:hAnsi="Times New Roman"/>
          <w:b/>
          <w:sz w:val="40"/>
          <w:szCs w:val="23"/>
          <w:u w:val="single"/>
          <w:lang w:eastAsia="zh-CN"/>
        </w:rPr>
      </w:pPr>
    </w:p>
    <w:p w14:paraId="68FBE8A7" w14:textId="77777777" w:rsidR="00534E03" w:rsidRPr="00334C14" w:rsidRDefault="00534E03" w:rsidP="00534E03">
      <w:pPr>
        <w:rPr>
          <w:rFonts w:ascii="Times New Roman" w:hAnsi="Times New Roman"/>
          <w:sz w:val="40"/>
          <w:szCs w:val="40"/>
          <w:lang w:eastAsia="zh-CN"/>
        </w:rPr>
      </w:pPr>
    </w:p>
    <w:p w14:paraId="23193C84" w14:textId="6CEAF71B" w:rsidR="00534E03" w:rsidRPr="000D0D60" w:rsidRDefault="008E1384" w:rsidP="008E1384">
      <w:pPr>
        <w:jc w:val="center"/>
        <w:rPr>
          <w:rFonts w:ascii="Times New Roman" w:hAnsi="Times New Roman"/>
          <w:b/>
          <w:sz w:val="40"/>
          <w:szCs w:val="40"/>
          <w:lang w:eastAsia="zh-CN"/>
        </w:rPr>
      </w:pPr>
      <w:r>
        <w:rPr>
          <w:rFonts w:ascii="Times New Roman" w:hAnsi="Times New Roman" w:hint="eastAsia"/>
          <w:b/>
          <w:sz w:val="40"/>
          <w:szCs w:val="40"/>
          <w:lang w:eastAsia="zh-CN"/>
        </w:rPr>
        <w:t>调解处理表格</w:t>
      </w:r>
    </w:p>
    <w:p w14:paraId="66821C0B" w14:textId="77777777" w:rsidR="008E1384" w:rsidRDefault="008E1384" w:rsidP="00534E03">
      <w:pPr>
        <w:rPr>
          <w:rFonts w:ascii="Times New Roman" w:hAnsi="Times New Roman"/>
          <w:sz w:val="24"/>
          <w:szCs w:val="24"/>
          <w:lang w:eastAsia="zh-CN"/>
        </w:rPr>
      </w:pPr>
    </w:p>
    <w:p w14:paraId="3DEBC5C0" w14:textId="051DE25F"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案件名称和民事诉讼案编号</w:t>
      </w:r>
      <w:r>
        <w:rPr>
          <w:rFonts w:ascii="Times New Roman" w:hAnsi="Times New Roman"/>
          <w:sz w:val="24"/>
          <w:szCs w:val="24"/>
          <w:lang w:eastAsia="zh-CN"/>
        </w:rPr>
        <w:t xml:space="preserve"> (</w:t>
      </w:r>
      <w:r>
        <w:rPr>
          <w:rFonts w:ascii="Times New Roman" w:hAnsi="Times New Roman" w:hint="eastAsia"/>
          <w:sz w:val="24"/>
          <w:szCs w:val="24"/>
          <w:lang w:eastAsia="zh-CN"/>
        </w:rPr>
        <w:t>如有</w:t>
      </w:r>
      <w:r w:rsidR="00534E03">
        <w:rPr>
          <w:rFonts w:ascii="Times New Roman" w:hAnsi="Times New Roman"/>
          <w:sz w:val="24"/>
          <w:szCs w:val="24"/>
          <w:lang w:eastAsia="zh-CN"/>
        </w:rPr>
        <w:t>):</w:t>
      </w:r>
    </w:p>
    <w:p w14:paraId="190E3C48" w14:textId="3C0DF436"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调解日期</w:t>
      </w:r>
      <w:r w:rsidR="00534E03">
        <w:rPr>
          <w:rFonts w:ascii="Times New Roman" w:hAnsi="Times New Roman"/>
          <w:sz w:val="24"/>
          <w:szCs w:val="24"/>
          <w:lang w:eastAsia="zh-CN"/>
        </w:rPr>
        <w:t xml:space="preserve"> :</w:t>
      </w:r>
    </w:p>
    <w:p w14:paraId="522B4E5A" w14:textId="185287C3" w:rsidR="00534E03" w:rsidRDefault="008E1384" w:rsidP="00534E03">
      <w:pPr>
        <w:rPr>
          <w:rFonts w:ascii="Times New Roman" w:hAnsi="Times New Roman"/>
          <w:sz w:val="24"/>
          <w:szCs w:val="24"/>
          <w:lang w:eastAsia="zh-CN"/>
        </w:rPr>
      </w:pPr>
      <w:r w:rsidRPr="007E4816">
        <w:rPr>
          <w:rFonts w:ascii="Times New Roman" w:hAnsi="Times New Roman" w:hint="eastAsia"/>
          <w:lang w:eastAsia="zh-CN"/>
        </w:rPr>
        <w:t>初始非正式调解</w:t>
      </w:r>
      <w:r>
        <w:rPr>
          <w:rFonts w:ascii="Times New Roman" w:hAnsi="Times New Roman" w:hint="eastAsia"/>
          <w:lang w:eastAsia="zh-CN"/>
        </w:rPr>
        <w:t xml:space="preserve"> </w:t>
      </w:r>
      <w:r w:rsidR="00534E03">
        <w:rPr>
          <w:rFonts w:ascii="Times New Roman" w:hAnsi="Times New Roman"/>
          <w:sz w:val="24"/>
          <w:szCs w:val="24"/>
          <w:lang w:eastAsia="zh-CN"/>
        </w:rPr>
        <w:t>[    ]</w:t>
      </w:r>
    </w:p>
    <w:p w14:paraId="6269B560" w14:textId="10748020" w:rsidR="00534E03" w:rsidRDefault="008E1384" w:rsidP="00534E03">
      <w:pPr>
        <w:rPr>
          <w:rFonts w:ascii="Times New Roman" w:hAnsi="Times New Roman"/>
          <w:sz w:val="24"/>
          <w:szCs w:val="24"/>
          <w:lang w:eastAsia="zh-CN"/>
        </w:rPr>
      </w:pPr>
      <w:r w:rsidRPr="007E4816">
        <w:rPr>
          <w:rFonts w:ascii="Times New Roman" w:hAnsi="Times New Roman" w:hint="eastAsia"/>
          <w:lang w:eastAsia="zh-CN"/>
        </w:rPr>
        <w:t>有约束力调解</w:t>
      </w:r>
      <w:r w:rsidR="00855BBF">
        <w:rPr>
          <w:rFonts w:ascii="Times New Roman" w:hAnsi="Times New Roman" w:hint="eastAsia"/>
          <w:lang w:eastAsia="zh-CN"/>
        </w:rPr>
        <w:t>协议书</w:t>
      </w:r>
      <w:r w:rsidR="00534E03">
        <w:rPr>
          <w:rFonts w:ascii="Times New Roman" w:hAnsi="Times New Roman"/>
          <w:sz w:val="24"/>
          <w:szCs w:val="24"/>
          <w:lang w:eastAsia="zh-CN"/>
        </w:rPr>
        <w:t xml:space="preserve"> [  ]                  </w:t>
      </w:r>
    </w:p>
    <w:p w14:paraId="0C60062F" w14:textId="40928599"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无</w:t>
      </w:r>
      <w:r w:rsidRPr="007E4816">
        <w:rPr>
          <w:rFonts w:ascii="Times New Roman" w:hAnsi="Times New Roman" w:hint="eastAsia"/>
          <w:lang w:eastAsia="zh-CN"/>
        </w:rPr>
        <w:t>约束力调解</w:t>
      </w:r>
      <w:r w:rsidR="00855BBF">
        <w:rPr>
          <w:rFonts w:ascii="Times New Roman" w:hAnsi="Times New Roman" w:hint="eastAsia"/>
          <w:lang w:eastAsia="zh-CN"/>
        </w:rPr>
        <w:t>协议书</w:t>
      </w:r>
      <w:r w:rsidR="00534E03">
        <w:rPr>
          <w:rFonts w:ascii="Times New Roman" w:hAnsi="Times New Roman"/>
          <w:sz w:val="24"/>
          <w:szCs w:val="24"/>
          <w:lang w:eastAsia="zh-CN"/>
        </w:rPr>
        <w:t>[   ]</w:t>
      </w:r>
    </w:p>
    <w:p w14:paraId="7C1C0D33" w14:textId="77777777" w:rsidR="008E1384" w:rsidRDefault="008E1384" w:rsidP="00534E03">
      <w:pPr>
        <w:rPr>
          <w:rFonts w:ascii="Times New Roman" w:hAnsi="Times New Roman"/>
          <w:sz w:val="24"/>
          <w:szCs w:val="24"/>
          <w:lang w:eastAsia="zh-CN"/>
        </w:rPr>
      </w:pPr>
    </w:p>
    <w:p w14:paraId="5AD9F88A" w14:textId="77777777" w:rsidR="00534E03" w:rsidRDefault="00534E03" w:rsidP="00534E03">
      <w:pPr>
        <w:rPr>
          <w:rFonts w:ascii="Times New Roman" w:hAnsi="Times New Roman"/>
          <w:sz w:val="24"/>
          <w:szCs w:val="24"/>
          <w:lang w:eastAsia="zh-CN"/>
        </w:rPr>
      </w:pPr>
    </w:p>
    <w:p w14:paraId="77209A33" w14:textId="638285AC" w:rsidR="00534E03" w:rsidRPr="000D0D60" w:rsidRDefault="008E1384" w:rsidP="00534E03">
      <w:pPr>
        <w:jc w:val="center"/>
        <w:rPr>
          <w:rFonts w:ascii="Times New Roman" w:hAnsi="Times New Roman"/>
          <w:b/>
          <w:sz w:val="24"/>
          <w:szCs w:val="24"/>
          <w:lang w:eastAsia="zh-CN"/>
        </w:rPr>
      </w:pPr>
      <w:r>
        <w:rPr>
          <w:rFonts w:ascii="Times New Roman" w:hAnsi="Times New Roman" w:hint="eastAsia"/>
          <w:b/>
          <w:sz w:val="24"/>
          <w:szCs w:val="24"/>
          <w:lang w:eastAsia="zh-CN"/>
        </w:rPr>
        <w:t>处理方案</w:t>
      </w:r>
    </w:p>
    <w:p w14:paraId="38C88F16" w14:textId="77777777" w:rsidR="00534E03" w:rsidRDefault="00534E03" w:rsidP="00534E03">
      <w:pPr>
        <w:rPr>
          <w:rFonts w:ascii="Times New Roman" w:hAnsi="Times New Roman"/>
          <w:sz w:val="24"/>
          <w:szCs w:val="24"/>
          <w:lang w:eastAsia="zh-CN"/>
        </w:rPr>
      </w:pPr>
    </w:p>
    <w:p w14:paraId="012622E0" w14:textId="32BD7B4E"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给予原告</w:t>
      </w:r>
      <w:r w:rsidR="00534E03">
        <w:rPr>
          <w:rFonts w:ascii="Times New Roman" w:hAnsi="Times New Roman"/>
          <w:sz w:val="24"/>
          <w:szCs w:val="24"/>
          <w:lang w:eastAsia="zh-CN"/>
        </w:rPr>
        <w:t xml:space="preserve"> [       ]</w:t>
      </w:r>
    </w:p>
    <w:p w14:paraId="2F14A3B9" w14:textId="77777777" w:rsidR="00534E03" w:rsidRDefault="00534E03" w:rsidP="00534E03">
      <w:pPr>
        <w:rPr>
          <w:rFonts w:ascii="Times New Roman" w:hAnsi="Times New Roman"/>
          <w:sz w:val="24"/>
          <w:szCs w:val="24"/>
          <w:lang w:eastAsia="zh-CN"/>
        </w:rPr>
      </w:pPr>
    </w:p>
    <w:p w14:paraId="45D9BA76" w14:textId="5E90887A"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总额</w:t>
      </w:r>
      <w:r w:rsidR="00534E03">
        <w:rPr>
          <w:rFonts w:ascii="Times New Roman" w:hAnsi="Times New Roman"/>
          <w:sz w:val="24"/>
          <w:szCs w:val="24"/>
          <w:lang w:eastAsia="zh-CN"/>
        </w:rPr>
        <w:t xml:space="preserve"> $ ___________</w:t>
      </w:r>
    </w:p>
    <w:p w14:paraId="4CD3266F" w14:textId="77777777" w:rsidR="00534E03" w:rsidRDefault="00534E03" w:rsidP="00534E03">
      <w:pPr>
        <w:rPr>
          <w:rFonts w:ascii="Times New Roman" w:hAnsi="Times New Roman"/>
          <w:sz w:val="24"/>
          <w:szCs w:val="24"/>
          <w:lang w:eastAsia="zh-CN"/>
        </w:rPr>
      </w:pPr>
    </w:p>
    <w:p w14:paraId="6CD5CF73" w14:textId="4CFF854A" w:rsidR="008E1384" w:rsidRDefault="008E1384" w:rsidP="00534E03">
      <w:pPr>
        <w:rPr>
          <w:rFonts w:ascii="Times New Roman" w:hAnsi="Times New Roman"/>
          <w:sz w:val="24"/>
          <w:szCs w:val="24"/>
          <w:lang w:eastAsia="zh-CN"/>
        </w:rPr>
      </w:pPr>
      <w:r>
        <w:rPr>
          <w:rFonts w:ascii="Times New Roman" w:hAnsi="Times New Roman" w:hint="eastAsia"/>
          <w:sz w:val="24"/>
          <w:szCs w:val="24"/>
          <w:lang w:eastAsia="zh-CN"/>
        </w:rPr>
        <w:t>给与被告</w:t>
      </w:r>
      <w:r>
        <w:rPr>
          <w:rFonts w:ascii="Times New Roman" w:hAnsi="Times New Roman"/>
          <w:sz w:val="24"/>
          <w:szCs w:val="24"/>
          <w:lang w:eastAsia="zh-CN"/>
        </w:rPr>
        <w:t xml:space="preserve"> (</w:t>
      </w:r>
      <w:r>
        <w:rPr>
          <w:rFonts w:ascii="Times New Roman" w:hAnsi="Times New Roman" w:hint="eastAsia"/>
          <w:sz w:val="24"/>
          <w:szCs w:val="24"/>
          <w:lang w:eastAsia="zh-CN"/>
        </w:rPr>
        <w:t>如有</w:t>
      </w:r>
      <w:r w:rsidR="00534E03">
        <w:rPr>
          <w:rFonts w:ascii="Times New Roman" w:hAnsi="Times New Roman"/>
          <w:sz w:val="24"/>
          <w:szCs w:val="24"/>
          <w:lang w:eastAsia="zh-CN"/>
        </w:rPr>
        <w:t xml:space="preserve">)  [     </w:t>
      </w:r>
      <w:r>
        <w:rPr>
          <w:rFonts w:ascii="Times New Roman" w:hAnsi="Times New Roman"/>
          <w:sz w:val="24"/>
          <w:szCs w:val="24"/>
          <w:lang w:eastAsia="zh-CN"/>
        </w:rPr>
        <w:t xml:space="preserve">]  </w:t>
      </w:r>
      <w:r w:rsidR="00BE13F6">
        <w:rPr>
          <w:rFonts w:ascii="Times New Roman" w:hAnsi="Times New Roman" w:hint="eastAsia"/>
          <w:sz w:val="24"/>
          <w:szCs w:val="24"/>
          <w:lang w:eastAsia="zh-CN"/>
        </w:rPr>
        <w:t>调解</w:t>
      </w:r>
      <w:r>
        <w:rPr>
          <w:rFonts w:ascii="Times New Roman" w:hAnsi="Times New Roman" w:hint="eastAsia"/>
          <w:sz w:val="24"/>
          <w:szCs w:val="24"/>
          <w:lang w:eastAsia="zh-CN"/>
        </w:rPr>
        <w:t>人签名</w:t>
      </w:r>
      <w:r>
        <w:rPr>
          <w:rFonts w:ascii="Times New Roman" w:hAnsi="Times New Roman"/>
          <w:sz w:val="24"/>
          <w:szCs w:val="24"/>
          <w:lang w:eastAsia="zh-CN"/>
        </w:rPr>
        <w:t>(</w:t>
      </w:r>
      <w:r w:rsidR="00BE13F6">
        <w:rPr>
          <w:rFonts w:ascii="Times New Roman" w:hAnsi="Times New Roman" w:hint="eastAsia"/>
          <w:sz w:val="24"/>
          <w:szCs w:val="24"/>
          <w:lang w:eastAsia="zh-CN"/>
        </w:rPr>
        <w:t>如适用</w:t>
      </w:r>
      <w:r>
        <w:rPr>
          <w:rFonts w:ascii="Times New Roman" w:hAnsi="Times New Roman" w:hint="eastAsia"/>
          <w:sz w:val="24"/>
          <w:szCs w:val="24"/>
          <w:lang w:eastAsia="zh-CN"/>
        </w:rPr>
        <w:t>)</w:t>
      </w:r>
      <w:r w:rsidR="00534E03">
        <w:rPr>
          <w:rFonts w:ascii="Times New Roman" w:hAnsi="Times New Roman"/>
          <w:sz w:val="24"/>
          <w:szCs w:val="24"/>
          <w:lang w:eastAsia="zh-CN"/>
        </w:rPr>
        <w:t xml:space="preserve"> :  </w:t>
      </w:r>
    </w:p>
    <w:p w14:paraId="01A95402" w14:textId="77777777" w:rsidR="00BE13F6" w:rsidRDefault="00BE13F6" w:rsidP="00534E03">
      <w:pPr>
        <w:rPr>
          <w:rFonts w:ascii="Times New Roman" w:hAnsi="Times New Roman"/>
          <w:sz w:val="24"/>
          <w:szCs w:val="24"/>
          <w:lang w:eastAsia="zh-CN"/>
        </w:rPr>
      </w:pPr>
    </w:p>
    <w:p w14:paraId="5B763F26" w14:textId="78298B66" w:rsidR="00534E03" w:rsidRDefault="00534E03" w:rsidP="00534E03">
      <w:pPr>
        <w:rPr>
          <w:rFonts w:ascii="Times New Roman" w:hAnsi="Times New Roman"/>
          <w:sz w:val="24"/>
          <w:szCs w:val="24"/>
          <w:lang w:eastAsia="zh-CN"/>
        </w:rPr>
      </w:pPr>
      <w:r>
        <w:rPr>
          <w:rFonts w:ascii="Times New Roman" w:hAnsi="Times New Roman"/>
          <w:sz w:val="24"/>
          <w:szCs w:val="24"/>
          <w:lang w:eastAsia="zh-CN"/>
        </w:rPr>
        <w:t>________________________________</w:t>
      </w:r>
    </w:p>
    <w:p w14:paraId="626171F0" w14:textId="59801961" w:rsidR="00534E03" w:rsidRDefault="008E1384" w:rsidP="00534E03">
      <w:pPr>
        <w:rPr>
          <w:rFonts w:ascii="Times New Roman" w:hAnsi="Times New Roman"/>
          <w:sz w:val="24"/>
          <w:szCs w:val="24"/>
          <w:lang w:eastAsia="zh-CN"/>
        </w:rPr>
      </w:pPr>
      <w:r>
        <w:rPr>
          <w:rFonts w:ascii="Times New Roman" w:hAnsi="Times New Roman" w:hint="eastAsia"/>
          <w:sz w:val="24"/>
          <w:szCs w:val="24"/>
          <w:lang w:eastAsia="zh-CN"/>
        </w:rPr>
        <w:t>日期</w:t>
      </w:r>
      <w:r w:rsidR="00534E03">
        <w:rPr>
          <w:rFonts w:ascii="Times New Roman" w:hAnsi="Times New Roman"/>
          <w:sz w:val="24"/>
          <w:szCs w:val="24"/>
          <w:lang w:eastAsia="zh-CN"/>
        </w:rPr>
        <w:t xml:space="preserve">: </w:t>
      </w:r>
    </w:p>
    <w:p w14:paraId="225A7D2D" w14:textId="77777777" w:rsidR="00DE02E4" w:rsidRDefault="00DE02E4" w:rsidP="00534E03">
      <w:pPr>
        <w:rPr>
          <w:rFonts w:ascii="Times New Roman" w:hAnsi="Times New Roman"/>
          <w:sz w:val="24"/>
          <w:szCs w:val="24"/>
          <w:lang w:eastAsia="zh-CN"/>
        </w:rPr>
      </w:pPr>
    </w:p>
    <w:p w14:paraId="7F510D48" w14:textId="77777777" w:rsidR="00BE13F6" w:rsidRDefault="008E1384" w:rsidP="00534E03">
      <w:pPr>
        <w:rPr>
          <w:rFonts w:ascii="Times New Roman" w:hAnsi="Times New Roman"/>
          <w:sz w:val="24"/>
          <w:szCs w:val="24"/>
          <w:lang w:eastAsia="zh-CN"/>
        </w:rPr>
      </w:pPr>
      <w:r>
        <w:rPr>
          <w:rFonts w:ascii="Times New Roman" w:hAnsi="Times New Roman" w:hint="eastAsia"/>
          <w:sz w:val="24"/>
          <w:szCs w:val="24"/>
          <w:lang w:eastAsia="zh-CN"/>
        </w:rPr>
        <w:t>原告或原告方律师（如有）签名</w:t>
      </w:r>
      <w:r w:rsidR="00534E03">
        <w:rPr>
          <w:rFonts w:ascii="Times New Roman" w:hAnsi="Times New Roman"/>
          <w:sz w:val="24"/>
          <w:szCs w:val="24"/>
          <w:lang w:eastAsia="zh-CN"/>
        </w:rPr>
        <w:t xml:space="preserve">: </w:t>
      </w:r>
    </w:p>
    <w:p w14:paraId="7AD4B3B8" w14:textId="77777777" w:rsidR="00BE13F6" w:rsidRDefault="00BE13F6" w:rsidP="00534E03">
      <w:pPr>
        <w:rPr>
          <w:rFonts w:ascii="Times New Roman" w:hAnsi="Times New Roman"/>
          <w:sz w:val="24"/>
          <w:szCs w:val="24"/>
          <w:lang w:eastAsia="zh-CN"/>
        </w:rPr>
      </w:pPr>
    </w:p>
    <w:p w14:paraId="4F5CFBEC" w14:textId="63778275" w:rsidR="00534E03" w:rsidRDefault="00534E03" w:rsidP="00534E03">
      <w:pPr>
        <w:rPr>
          <w:rFonts w:ascii="Times New Roman" w:hAnsi="Times New Roman"/>
          <w:sz w:val="24"/>
          <w:szCs w:val="24"/>
          <w:lang w:eastAsia="zh-CN"/>
        </w:rPr>
      </w:pPr>
      <w:r>
        <w:rPr>
          <w:rFonts w:ascii="Times New Roman" w:hAnsi="Times New Roman"/>
          <w:sz w:val="24"/>
          <w:szCs w:val="24"/>
          <w:lang w:eastAsia="zh-CN"/>
        </w:rPr>
        <w:t xml:space="preserve"> _______________________________ </w:t>
      </w:r>
    </w:p>
    <w:p w14:paraId="3D39709D" w14:textId="77777777" w:rsidR="00534E03" w:rsidRPr="005B04E3" w:rsidRDefault="00534E03" w:rsidP="00534E03">
      <w:pPr>
        <w:rPr>
          <w:sz w:val="40"/>
          <w:lang w:eastAsia="zh-CN"/>
        </w:rPr>
      </w:pPr>
    </w:p>
    <w:p w14:paraId="36A0C17F" w14:textId="77777777" w:rsidR="00534E03" w:rsidRP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lang w:eastAsia="zh-CN"/>
        </w:rPr>
      </w:pPr>
    </w:p>
    <w:sectPr w:rsidR="00534E03" w:rsidRPr="00534E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25978"/>
    <w:multiLevelType w:val="hybridMultilevel"/>
    <w:tmpl w:val="16B0DD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3"/>
    <w:rsid w:val="000639C3"/>
    <w:rsid w:val="000E5D31"/>
    <w:rsid w:val="00171658"/>
    <w:rsid w:val="001A5517"/>
    <w:rsid w:val="003B0930"/>
    <w:rsid w:val="00534E03"/>
    <w:rsid w:val="00636DF1"/>
    <w:rsid w:val="007175A5"/>
    <w:rsid w:val="007E4816"/>
    <w:rsid w:val="00855BBF"/>
    <w:rsid w:val="008E1384"/>
    <w:rsid w:val="008E64B7"/>
    <w:rsid w:val="00987508"/>
    <w:rsid w:val="00996826"/>
    <w:rsid w:val="009A2CCD"/>
    <w:rsid w:val="00A12523"/>
    <w:rsid w:val="00BE13F6"/>
    <w:rsid w:val="00C931FC"/>
    <w:rsid w:val="00D77000"/>
    <w:rsid w:val="00DA5C35"/>
    <w:rsid w:val="00DE02E4"/>
    <w:rsid w:val="00E53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6304"/>
  <w15:docId w15:val="{B7A4222E-01AA-47F6-B5AD-7BFC537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11692">
      <w:bodyDiv w:val="1"/>
      <w:marLeft w:val="0"/>
      <w:marRight w:val="0"/>
      <w:marTop w:val="0"/>
      <w:marBottom w:val="0"/>
      <w:divBdr>
        <w:top w:val="none" w:sz="0" w:space="0" w:color="auto"/>
        <w:left w:val="none" w:sz="0" w:space="0" w:color="auto"/>
        <w:bottom w:val="none" w:sz="0" w:space="0" w:color="auto"/>
        <w:right w:val="none" w:sz="0" w:space="0" w:color="auto"/>
      </w:divBdr>
      <w:divsChild>
        <w:div w:id="532694782">
          <w:marLeft w:val="0"/>
          <w:marRight w:val="0"/>
          <w:marTop w:val="0"/>
          <w:marBottom w:val="0"/>
          <w:divBdr>
            <w:top w:val="none" w:sz="0" w:space="0" w:color="auto"/>
            <w:left w:val="none" w:sz="0" w:space="0" w:color="auto"/>
            <w:bottom w:val="none" w:sz="0" w:space="0" w:color="auto"/>
            <w:right w:val="none" w:sz="0" w:space="0" w:color="auto"/>
          </w:divBdr>
          <w:divsChild>
            <w:div w:id="1525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9794">
      <w:bodyDiv w:val="1"/>
      <w:marLeft w:val="0"/>
      <w:marRight w:val="0"/>
      <w:marTop w:val="0"/>
      <w:marBottom w:val="0"/>
      <w:divBdr>
        <w:top w:val="none" w:sz="0" w:space="0" w:color="auto"/>
        <w:left w:val="none" w:sz="0" w:space="0" w:color="auto"/>
        <w:bottom w:val="none" w:sz="0" w:space="0" w:color="auto"/>
        <w:right w:val="none" w:sz="0" w:space="0" w:color="auto"/>
      </w:divBdr>
      <w:divsChild>
        <w:div w:id="129830617">
          <w:marLeft w:val="0"/>
          <w:marRight w:val="0"/>
          <w:marTop w:val="0"/>
          <w:marBottom w:val="0"/>
          <w:divBdr>
            <w:top w:val="none" w:sz="0" w:space="0" w:color="auto"/>
            <w:left w:val="none" w:sz="0" w:space="0" w:color="auto"/>
            <w:bottom w:val="none" w:sz="0" w:space="0" w:color="auto"/>
            <w:right w:val="none" w:sz="0" w:space="0" w:color="auto"/>
          </w:divBdr>
          <w:divsChild>
            <w:div w:id="1577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Xiaobao Fan</dc:creator>
  <cp:lastModifiedBy>Translators USA LLC</cp:lastModifiedBy>
  <cp:revision>2</cp:revision>
  <dcterms:created xsi:type="dcterms:W3CDTF">2018-03-12T15:47:00Z</dcterms:created>
  <dcterms:modified xsi:type="dcterms:W3CDTF">2018-03-12T15:47:00Z</dcterms:modified>
</cp:coreProperties>
</file>