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B85FC" w14:textId="77777777" w:rsidR="00BC4333" w:rsidRDefault="00BC4333" w:rsidP="00BC4333">
      <w:pPr>
        <w:jc w:val="both"/>
        <w:rPr>
          <w:b/>
        </w:rPr>
      </w:pPr>
      <w:bookmarkStart w:id="0" w:name="_GoBack"/>
      <w:bookmarkEnd w:id="0"/>
    </w:p>
    <w:p w14:paraId="53300623" w14:textId="77777777" w:rsidR="00BC4333" w:rsidRDefault="00BC4333" w:rsidP="00BC4333">
      <w:pPr>
        <w:jc w:val="both"/>
        <w:rPr>
          <w:b/>
        </w:rPr>
      </w:pPr>
    </w:p>
    <w:p w14:paraId="746854A3" w14:textId="77777777" w:rsidR="00BC4333" w:rsidRDefault="00BC4333" w:rsidP="00BC4333">
      <w:pPr>
        <w:jc w:val="both"/>
        <w:rPr>
          <w:b/>
        </w:rPr>
      </w:pPr>
    </w:p>
    <w:p w14:paraId="6183EEF1" w14:textId="77777777" w:rsidR="00BC4333" w:rsidRPr="00987A94" w:rsidRDefault="00BC4333" w:rsidP="00BC4333">
      <w:pPr>
        <w:jc w:val="center"/>
        <w:rPr>
          <w:b/>
        </w:rPr>
      </w:pPr>
      <w:r w:rsidRPr="00987A94">
        <w:rPr>
          <w:b/>
        </w:rPr>
        <w:t>CONFIDENTIALITY AGREEMENT FORM</w:t>
      </w:r>
    </w:p>
    <w:p w14:paraId="1D728BF7" w14:textId="77777777" w:rsidR="00BC4333" w:rsidRPr="00085002" w:rsidRDefault="00BC4333" w:rsidP="00BC4333">
      <w:pPr>
        <w:jc w:val="both"/>
      </w:pPr>
      <w:r w:rsidRPr="00085002">
        <w:t xml:space="preserve"> </w:t>
      </w:r>
    </w:p>
    <w:p w14:paraId="4E70323C" w14:textId="77777777" w:rsidR="00BC4333" w:rsidRPr="00085002" w:rsidRDefault="00BC4333" w:rsidP="00BC4333">
      <w:pPr>
        <w:jc w:val="both"/>
      </w:pPr>
    </w:p>
    <w:p w14:paraId="414407C8" w14:textId="77777777" w:rsidR="00BC4333" w:rsidRPr="00085002" w:rsidRDefault="00BC4333" w:rsidP="00BC4333">
      <w:pPr>
        <w:jc w:val="both"/>
      </w:pPr>
      <w:r w:rsidRPr="00085002">
        <w:t xml:space="preserve">I________________________________, agree to maintain the confidentiality of </w:t>
      </w:r>
      <w:r w:rsidRPr="00085002">
        <w:rPr>
          <w:bCs/>
        </w:rPr>
        <w:t>any information obtained during or as a result of this contract</w:t>
      </w:r>
      <w:r w:rsidRPr="00085002">
        <w:t xml:space="preserve">. I will keep confidential all such information during and after the period covered by my contract </w:t>
      </w:r>
      <w:r>
        <w:t>with OAG</w:t>
      </w:r>
      <w:r w:rsidRPr="00085002">
        <w:t>.</w:t>
      </w:r>
    </w:p>
    <w:p w14:paraId="69EB5148" w14:textId="77777777" w:rsidR="00BC4333" w:rsidRPr="00085002" w:rsidRDefault="00BC4333" w:rsidP="00BC4333">
      <w:pPr>
        <w:jc w:val="both"/>
      </w:pPr>
    </w:p>
    <w:p w14:paraId="039A17E5" w14:textId="77777777" w:rsidR="00BC4333" w:rsidRPr="00085002" w:rsidRDefault="00BC4333" w:rsidP="00BC4333">
      <w:pPr>
        <w:jc w:val="both"/>
      </w:pPr>
      <w:r w:rsidRPr="00085002">
        <w:t xml:space="preserve">I hereby agree that I will not at any time during or after the course of the work disclose any </w:t>
      </w:r>
      <w:r>
        <w:t>Confidential I</w:t>
      </w:r>
      <w:r w:rsidRPr="00000193">
        <w:t>nformation or materials to any person or entity for any reason</w:t>
      </w:r>
      <w:r>
        <w:t xml:space="preserve"> or purpose whatsoever.  </w:t>
      </w:r>
      <w:r w:rsidRPr="00000193">
        <w:t>I may not reproduce, copy, transmit, distribute, retain or remove any Confidential Information at any time, u</w:t>
      </w:r>
      <w:r>
        <w:t xml:space="preserve">nless such reproduction is necessary to complete the investigative report or otherwise perform contract work. </w:t>
      </w:r>
      <w:r w:rsidRPr="00000193">
        <w:t> The obligation not to use or disclose Confidential Informatio</w:t>
      </w:r>
      <w:r>
        <w:t>n survives the termination of the</w:t>
      </w:r>
      <w:r w:rsidRPr="00000193">
        <w:t xml:space="preserve"> contract wi</w:t>
      </w:r>
      <w:r>
        <w:t>th OAG</w:t>
      </w:r>
      <w:r w:rsidRPr="00000193">
        <w:t>.</w:t>
      </w:r>
    </w:p>
    <w:p w14:paraId="49934C69" w14:textId="77777777" w:rsidR="00BC4333" w:rsidRDefault="00BC4333" w:rsidP="00BC4333"/>
    <w:p w14:paraId="32E73608" w14:textId="77777777" w:rsidR="00225873" w:rsidRDefault="00225873" w:rsidP="00BC4333"/>
    <w:p w14:paraId="6B109B3C" w14:textId="77777777" w:rsidR="00BC4333" w:rsidRPr="00085002" w:rsidRDefault="00BC4333" w:rsidP="00BC4333"/>
    <w:p w14:paraId="77202DD3" w14:textId="77777777" w:rsidR="00BC4333" w:rsidRPr="00085002" w:rsidRDefault="00BC4333" w:rsidP="00BC4333">
      <w:proofErr w:type="gramStart"/>
      <w:r w:rsidRPr="00085002">
        <w:t>Signature:_</w:t>
      </w:r>
      <w:proofErr w:type="gramEnd"/>
      <w:r w:rsidRPr="00085002">
        <w:t>__________________________</w:t>
      </w:r>
      <w:r>
        <w:t>____</w:t>
      </w:r>
      <w:r w:rsidRPr="00085002">
        <w:t>_____________</w:t>
      </w:r>
    </w:p>
    <w:p w14:paraId="288B008C" w14:textId="77777777" w:rsidR="00BC4333" w:rsidRPr="00085002" w:rsidRDefault="00BC4333" w:rsidP="00BC4333"/>
    <w:p w14:paraId="77A0CF4D" w14:textId="77777777" w:rsidR="00BC4333" w:rsidRPr="00085002" w:rsidRDefault="00BC4333" w:rsidP="00BC4333">
      <w:r w:rsidRPr="00085002">
        <w:t>Name:</w:t>
      </w:r>
      <w:r w:rsidRPr="00085002">
        <w:tab/>
        <w:t>_______________________</w:t>
      </w:r>
      <w:r>
        <w:t>______</w:t>
      </w:r>
      <w:r w:rsidRPr="00085002">
        <w:t>_________________</w:t>
      </w:r>
    </w:p>
    <w:p w14:paraId="6F3DB202" w14:textId="77777777" w:rsidR="00BC4333" w:rsidRDefault="00BC4333" w:rsidP="00BC4333"/>
    <w:p w14:paraId="2CE2EC71" w14:textId="77777777" w:rsidR="00BC4333" w:rsidRPr="00085002" w:rsidRDefault="00BC4333" w:rsidP="00BC4333">
      <w:r>
        <w:t>Title</w:t>
      </w:r>
      <w:r w:rsidRPr="00085002">
        <w:t>:</w:t>
      </w:r>
      <w:r w:rsidRPr="00085002">
        <w:tab/>
        <w:t>_________________</w:t>
      </w:r>
      <w:r>
        <w:t>______</w:t>
      </w:r>
      <w:r w:rsidRPr="00085002">
        <w:t>_______________________</w:t>
      </w:r>
    </w:p>
    <w:p w14:paraId="18956C51" w14:textId="77777777" w:rsidR="00BC4333" w:rsidRDefault="00BC4333" w:rsidP="00BC4333"/>
    <w:p w14:paraId="37691AEB" w14:textId="77777777" w:rsidR="00BC4333" w:rsidRPr="00085002" w:rsidRDefault="00BC4333" w:rsidP="00BC4333">
      <w:r>
        <w:t>Organization</w:t>
      </w:r>
      <w:r w:rsidRPr="00085002">
        <w:t>:</w:t>
      </w:r>
      <w:r w:rsidRPr="00085002">
        <w:tab/>
        <w:t>________________________________________</w:t>
      </w:r>
    </w:p>
    <w:p w14:paraId="563A8BC0" w14:textId="77777777" w:rsidR="00BC4333" w:rsidRDefault="00BC4333" w:rsidP="00BC4333"/>
    <w:p w14:paraId="1F10318C" w14:textId="77777777" w:rsidR="00BC4333" w:rsidRDefault="00BC4333" w:rsidP="00BC4333"/>
    <w:p w14:paraId="4B4997CF" w14:textId="77777777" w:rsidR="00BC4333" w:rsidRPr="00085002" w:rsidRDefault="00BC4333" w:rsidP="00BC4333">
      <w:r w:rsidRPr="00085002">
        <w:t>Date: ________________________________________</w:t>
      </w:r>
    </w:p>
    <w:p w14:paraId="6151B2C5" w14:textId="77777777" w:rsidR="00BC4333" w:rsidRPr="00085002" w:rsidRDefault="00BC4333" w:rsidP="00BC4333">
      <w:pPr>
        <w:tabs>
          <w:tab w:val="left" w:pos="1170"/>
        </w:tabs>
        <w:rPr>
          <w:bCs/>
          <w:u w:val="single"/>
        </w:rPr>
      </w:pPr>
    </w:p>
    <w:p w14:paraId="16440FDA" w14:textId="77777777" w:rsidR="00BC4333" w:rsidRDefault="00BC4333" w:rsidP="00BC4333">
      <w:pPr>
        <w:rPr>
          <w:b/>
          <w:bCs/>
        </w:rPr>
      </w:pPr>
    </w:p>
    <w:p w14:paraId="4C20E155" w14:textId="77777777" w:rsidR="00BC4333" w:rsidRDefault="00BC4333" w:rsidP="00BC4333">
      <w:pPr>
        <w:rPr>
          <w:b/>
          <w:bCs/>
        </w:rPr>
      </w:pPr>
    </w:p>
    <w:p w14:paraId="24714A21" w14:textId="77777777" w:rsidR="00BC4333" w:rsidRDefault="00BC4333"/>
    <w:p w14:paraId="29359C12" w14:textId="77777777" w:rsidR="00BC4333" w:rsidRDefault="00BC4333"/>
    <w:p w14:paraId="08B12E57" w14:textId="77777777" w:rsidR="00BC4333" w:rsidRDefault="00BC4333"/>
    <w:p w14:paraId="104B843E" w14:textId="77777777" w:rsidR="00BC4333" w:rsidRDefault="00BC4333"/>
    <w:p w14:paraId="3C1D00B0" w14:textId="77777777" w:rsidR="00BC4333" w:rsidRDefault="00BC4333"/>
    <w:p w14:paraId="3FB02253" w14:textId="77777777" w:rsidR="00BC4333" w:rsidRDefault="00BC4333"/>
    <w:sectPr w:rsidR="00BC43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C6DEF" w14:textId="77777777" w:rsidR="008A7C43" w:rsidRDefault="008A7C43" w:rsidP="00595CD5">
      <w:r>
        <w:separator/>
      </w:r>
    </w:p>
  </w:endnote>
  <w:endnote w:type="continuationSeparator" w:id="0">
    <w:p w14:paraId="74CCA8BF" w14:textId="77777777" w:rsidR="008A7C43" w:rsidRDefault="008A7C43" w:rsidP="0059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91A73" w14:textId="77777777" w:rsidR="008A7C43" w:rsidRDefault="008A7C43" w:rsidP="00595CD5">
      <w:r>
        <w:separator/>
      </w:r>
    </w:p>
  </w:footnote>
  <w:footnote w:type="continuationSeparator" w:id="0">
    <w:p w14:paraId="1F3CC135" w14:textId="77777777" w:rsidR="008A7C43" w:rsidRDefault="008A7C43" w:rsidP="0059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39FF" w14:textId="0D52237D" w:rsidR="00595CD5" w:rsidRDefault="00595CD5">
    <w:pPr>
      <w:pStyle w:val="Header"/>
    </w:pPr>
    <w:r>
      <w:t>RFTOP DCCB-2020-T-0023</w:t>
    </w:r>
    <w:r>
      <w:tab/>
    </w:r>
    <w:r>
      <w:tab/>
      <w:t>EEO Investigation Services</w:t>
    </w:r>
  </w:p>
  <w:p w14:paraId="151BE1D2" w14:textId="77777777" w:rsidR="00595CD5" w:rsidRDefault="00595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33"/>
    <w:rsid w:val="00225873"/>
    <w:rsid w:val="00595CD5"/>
    <w:rsid w:val="008A7C43"/>
    <w:rsid w:val="008E697D"/>
    <w:rsid w:val="00B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5D58"/>
  <w15:chartTrackingRefBased/>
  <w15:docId w15:val="{AFD015B7-3F68-4D50-8B0F-DCEA2817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C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C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Janice (OAG)</dc:creator>
  <cp:keywords/>
  <dc:description/>
  <cp:lastModifiedBy>Phifer, Andrew (OAG)</cp:lastModifiedBy>
  <cp:revision>2</cp:revision>
  <dcterms:created xsi:type="dcterms:W3CDTF">2020-04-03T20:14:00Z</dcterms:created>
  <dcterms:modified xsi:type="dcterms:W3CDTF">2020-04-03T20:14:00Z</dcterms:modified>
</cp:coreProperties>
</file>